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C9331F" wp14:editId="05BADBD8">
            <wp:extent cx="714375" cy="923801"/>
            <wp:effectExtent l="0" t="0" r="0" b="0"/>
            <wp:docPr id="3" name="Рисунок 3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6" cy="9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AE0E" wp14:editId="05723EF5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E92F" id="Прямоугольник 1" o:spid="_x0000_s1026" style="position:absolute;margin-left:226.8pt;margin-top:115.95pt;width: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L4fJ4ggDAAA1BgAADgAAAAAAAAAAAAAAAAAuAgAAZHJzL2Uyb0Rv&#10;Yy54bWxQSwECLQAUAAYACAAAACEATSOBAuAAAAALAQAADwAAAAAAAAAAAAAAAABiBQAAZHJzL2Rv&#10;d25yZXYueG1sUEsFBgAAAAAEAAQA8wAAAG8GAAAAAA==&#10;" stroked="f">
                <v:stroke joinstyle="round"/>
                <w10:wrap anchorx="margin"/>
              </v:rect>
            </w:pict>
          </mc:Fallback>
        </mc:AlternateConten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>Администрация Осинского городского округа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Управление финансов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C16700" w:rsidRPr="000D3016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700" w:rsidRPr="005F26A0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D5B89">
        <w:rPr>
          <w:rFonts w:ascii="Times New Roman" w:eastAsia="Times New Roman" w:hAnsi="Times New Roman" w:cs="Times New Roman"/>
          <w:sz w:val="28"/>
          <w:szCs w:val="20"/>
          <w:lang w:eastAsia="ar-SA"/>
        </w:rPr>
        <w:t>14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D5B89">
        <w:rPr>
          <w:rFonts w:ascii="Times New Roman" w:eastAsia="Times New Roman" w:hAnsi="Times New Roman" w:cs="Times New Roman"/>
          <w:sz w:val="28"/>
          <w:szCs w:val="20"/>
          <w:lang w:eastAsia="ar-SA"/>
        </w:rPr>
        <w:t>03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BD5B89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№</w:t>
      </w:r>
      <w:r w:rsidR="00BD5B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56</w:t>
      </w:r>
    </w:p>
    <w:p w:rsidR="00C16700" w:rsidRPr="000D3016" w:rsidRDefault="00C16700" w:rsidP="00C1670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6700" w:rsidRPr="008F503F" w:rsidRDefault="00C16700" w:rsidP="00BD5B89">
      <w:pPr>
        <w:suppressAutoHyphens/>
        <w:spacing w:after="0" w:line="240" w:lineRule="exact"/>
        <w:ind w:right="28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D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приказ начальника управления финансов администрации Осинского городского округа от 28.12.2022 №320 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применении дополнительных классификаторов в системах «АЦК-Финансы» и «АЦК- Планирование</w:t>
      </w:r>
      <w:r w:rsidR="00BD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6700" w:rsidRPr="00674486" w:rsidRDefault="00C16700" w:rsidP="00C16700">
      <w:pPr>
        <w:suppressAutoHyphens/>
        <w:spacing w:after="0" w:line="240" w:lineRule="auto"/>
        <w:ind w:right="411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00" w:rsidRPr="008F503F" w:rsidRDefault="00C16700" w:rsidP="00C1670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Бюджетного кодекса Российской Федерации, статьей 3 Положения о бюджетном процессе в </w:t>
      </w:r>
      <w:proofErr w:type="spellStart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Осинском</w:t>
      </w:r>
      <w:proofErr w:type="spellEnd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16700" w:rsidRPr="008F503F" w:rsidRDefault="00C16700" w:rsidP="00BD5B89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F26A0" w:rsidRPr="00BD5B89" w:rsidRDefault="005F26A0" w:rsidP="00BD5B89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изменения в приказ начальника управления финансов администрации Осинского городского округа от 28.12.2022 №320 «О применении дополнительных классификаторов в системах «АЦК-Финансы» и «АЦК- Планирование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системах 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«АЦК-Финансы»</w:t>
      </w:r>
      <w:r w:rsid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перечень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кодами согласно приложению 1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приказу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перечень</w:t>
      </w:r>
      <w:r w:rsid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</w:t>
      </w:r>
      <w:r w:rsid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</w:t>
      </w:r>
      <w:r w:rsid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классификации бюджета Осинского городского округа </w:t>
      </w:r>
      <w:r w:rsid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кодами 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приложению </w:t>
      </w:r>
      <w:r w:rsid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приказу.</w:t>
      </w:r>
    </w:p>
    <w:p w:rsidR="00C16700" w:rsidRPr="00674486" w:rsidRDefault="00C16700" w:rsidP="005F26A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начальника, заведующего отделом сводного бюджетного планирования Рыжову И.В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700" w:rsidRDefault="00C16700" w:rsidP="00C16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C16700" w:rsidRPr="000D3016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C16700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16700" w:rsidRPr="00E24D60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D5B89">
        <w:rPr>
          <w:rFonts w:ascii="Times New Roman" w:hAnsi="Times New Roman" w:cs="Times New Roman"/>
          <w:sz w:val="24"/>
          <w:szCs w:val="24"/>
        </w:rPr>
        <w:t>14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 w:rsidR="00BD5B89">
        <w:rPr>
          <w:rFonts w:ascii="Times New Roman" w:hAnsi="Times New Roman" w:cs="Times New Roman"/>
          <w:sz w:val="24"/>
          <w:szCs w:val="24"/>
        </w:rPr>
        <w:t>03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5B89">
        <w:rPr>
          <w:rFonts w:ascii="Times New Roman" w:hAnsi="Times New Roman" w:cs="Times New Roman"/>
          <w:sz w:val="24"/>
          <w:szCs w:val="24"/>
        </w:rPr>
        <w:t>3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BD5B89">
        <w:rPr>
          <w:rFonts w:ascii="Times New Roman" w:hAnsi="Times New Roman" w:cs="Times New Roman"/>
          <w:sz w:val="24"/>
          <w:szCs w:val="24"/>
        </w:rPr>
        <w:t>56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D7C26" w:rsidRDefault="00FD7C26" w:rsidP="00FD7C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дополнительных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экономических</w:t>
      </w: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кодов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120"/>
        <w:gridCol w:w="6514"/>
      </w:tblGrid>
      <w:tr w:rsidR="0046052E" w:rsidRPr="0046052E" w:rsidTr="0045156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Наименование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BF5D0B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BF5D0B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 xml:space="preserve">      100000000000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BF5D0B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BF5D0B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>Средства местного бюджета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100200000000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землеустройства, землепользования и градостроения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2024D7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проектов генерального плана Осинского городского округа, правил землепользования и застройки Осинского городского округа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проекта планировки территории для размещения объекта местного значения «Спасательная станция в г. Оса»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100400000000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образования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100408000000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Ремонты объектов образования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EE4417" w:rsidRDefault="0046052E" w:rsidP="00EE4417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МБОУ 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Крыловская школа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EE4417" w:rsidRDefault="00EE4417" w:rsidP="0046052E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школьного двора МБОУ «СОШ№3 </w:t>
            </w:r>
            <w:proofErr w:type="spellStart"/>
            <w:r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г.Осы</w:t>
            </w:r>
            <w:proofErr w:type="spellEnd"/>
            <w:r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»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100700000000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жилищного хозяйства</w:t>
            </w:r>
          </w:p>
        </w:tc>
      </w:tr>
      <w:tr w:rsidR="0046052E" w:rsidRPr="0046052E" w:rsidTr="0045156E">
        <w:trPr>
          <w:trHeight w:val="33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10070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детально-инструментального обследования многоквартирных домов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2E" w:rsidRPr="0046052E" w:rsidRDefault="00EE4417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10070</w:t>
            </w:r>
            <w:r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техпаспортов (копий техпаспортов) на многоквартирные дома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100900000000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благоустройства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территории общего пользования (историческая часть города Оса) - проект "Три сюжета" Осинского городского округа Пермского края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EE441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</w:t>
            </w:r>
            <w:r w:rsidR="00EE4417"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по </w:t>
            </w:r>
            <w:proofErr w:type="spellStart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ул.Интернациональная</w:t>
            </w:r>
            <w:proofErr w:type="spellEnd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дома №1Б до </w:t>
            </w:r>
            <w:proofErr w:type="spellStart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ул.Нефтяников</w:t>
            </w:r>
            <w:proofErr w:type="spellEnd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 в </w:t>
            </w:r>
            <w:proofErr w:type="spellStart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рамках приоритетного проекта "Наша улица"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101500000000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парома СП-16 в ненавигационный период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BF5D0B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Оказание услуги по проведению работ классификации и очередного освидетельствования теплохода СП-16</w:t>
            </w:r>
            <w:r w:rsidR="0046052E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(ненавигационный период)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BF5D0B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</w:t>
            </w:r>
            <w:r w:rsidR="0046052E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парома </w:t>
            </w:r>
            <w:r w:rsidR="0046052E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(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пятилетний</w:t>
            </w:r>
            <w:r w:rsidR="0046052E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)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BF5D0B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BF5D0B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 xml:space="preserve">      200000000000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BF5D0B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BF5D0B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>Средства краевого бюджета</w:t>
            </w:r>
          </w:p>
        </w:tc>
      </w:tr>
      <w:tr w:rsidR="0046052E" w:rsidRPr="0046052E" w:rsidTr="0045156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200300000000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Проектирование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автомобильной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дорог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 Паль-Калино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BF5D0B" w:rsidRDefault="00BF5D0B" w:rsidP="0046052E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</w:tr>
      <w:tr w:rsidR="0046052E" w:rsidRPr="0046052E" w:rsidTr="0045156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2021 года)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Остатки средств на</w:t>
            </w: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мероприятия по устойчивому сокращению непригодного для проживания жилого фонда (Этап 2021 года)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программы "Комфортный край"</w:t>
            </w:r>
          </w:p>
        </w:tc>
      </w:tr>
      <w:tr w:rsidR="0046052E" w:rsidRPr="0046052E" w:rsidTr="0045156E">
        <w:trPr>
          <w:trHeight w:val="32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BF5D0B" w:rsidRDefault="0046052E" w:rsidP="00BF5D0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</w:t>
            </w:r>
            <w:r w:rsidR="00BF5D0B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201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="00BF5D0B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="00BF5D0B"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="00BF5D0B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2024D7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школьного двора МБОУ «СОШ№3 </w:t>
            </w:r>
            <w:proofErr w:type="spellStart"/>
            <w:r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г.Осы</w:t>
            </w:r>
            <w:proofErr w:type="spellEnd"/>
            <w:r w:rsidRPr="00EE441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»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2E" w:rsidRPr="0046052E" w:rsidRDefault="00BF5D0B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по </w:t>
            </w:r>
            <w:proofErr w:type="spellStart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ул.Интернациональная</w:t>
            </w:r>
            <w:proofErr w:type="spellEnd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дома №1Б до </w:t>
            </w:r>
            <w:proofErr w:type="spellStart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ул.Нефтяников</w:t>
            </w:r>
            <w:proofErr w:type="spellEnd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 в </w:t>
            </w:r>
            <w:proofErr w:type="spellStart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рамках приоритетного проекта "Наша улица"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2E" w:rsidRPr="0046052E" w:rsidRDefault="00BF5D0B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2024D7" w:rsidRDefault="002024D7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Горского СДК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2E" w:rsidRPr="0046052E" w:rsidRDefault="00BF5D0B" w:rsidP="00BF5D0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BF5D0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2024D7" w:rsidRDefault="002024D7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«ОЦКИД»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1B1555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 xml:space="preserve">      500000000000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1B1555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>Безвозмездные поступления от физических и юридических лиц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</w:t>
            </w:r>
            <w:r w:rsidR="002024D7"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</w:tr>
      <w:tr w:rsidR="002024D7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D7" w:rsidRPr="0046052E" w:rsidRDefault="002024D7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500</w:t>
            </w: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D7" w:rsidRPr="0046052E" w:rsidRDefault="0045156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5156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2022 года)</w:t>
            </w:r>
          </w:p>
        </w:tc>
      </w:tr>
      <w:tr w:rsidR="002024D7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D7" w:rsidRPr="0046052E" w:rsidRDefault="002024D7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500</w:t>
            </w: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D7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2021 года)</w:t>
            </w:r>
          </w:p>
        </w:tc>
      </w:tr>
      <w:tr w:rsidR="002024D7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D7" w:rsidRPr="0046052E" w:rsidRDefault="002024D7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500</w:t>
            </w: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D7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Остатки средств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2021 года)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1B1555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 xml:space="preserve">      600000000000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1B1555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>Бюджетные инвестиции (средства местного бюджета)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</w:t>
            </w:r>
            <w:r w:rsidR="002024D7"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ул.Интернациональная</w:t>
            </w:r>
            <w:proofErr w:type="spellEnd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8 в </w:t>
            </w:r>
            <w:proofErr w:type="spellStart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Пермского края"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2024D7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6015</w:t>
            </w:r>
            <w:r w:rsidR="0046052E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ул.Ленина</w:t>
            </w:r>
            <w:proofErr w:type="spellEnd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25 в </w:t>
            </w:r>
            <w:proofErr w:type="spellStart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Пермского края"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</w:t>
            </w:r>
            <w:r w:rsidR="002024D7"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строительство объекта: "Газоснабжение Мемориального комплекса в том числе: Великой отечественной войны; Гражданской войны; Воинам-интернационалистам"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</w:t>
            </w:r>
            <w:r w:rsidR="002024D7"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ПСД на объект "Реконструкция перехода МБУ "Спортивная школа </w:t>
            </w:r>
            <w:proofErr w:type="spellStart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им.В.А.Лобанова</w:t>
            </w:r>
            <w:proofErr w:type="spellEnd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6052E" w:rsidRPr="0046052E" w:rsidTr="0045156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</w:t>
            </w:r>
            <w:r w:rsidR="002024D7"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муниципальную автоматизированную систему централизованного оповещения (МАСЦО)</w:t>
            </w:r>
          </w:p>
        </w:tc>
      </w:tr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</w:t>
            </w:r>
            <w:r w:rsidR="002024D7"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E" w:rsidRPr="0046052E" w:rsidRDefault="00D22448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объект "Капитальный ремонт сетей теплоснабжения в </w:t>
            </w:r>
            <w:proofErr w:type="spellStart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от ТК2а до ТК2г, от ТК66 до ТК66а, от ТК-2 до ТК-21"</w:t>
            </w:r>
          </w:p>
        </w:tc>
      </w:tr>
      <w:tr w:rsidR="0046052E" w:rsidRPr="0046052E" w:rsidTr="0045156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1B1555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bookmarkStart w:id="0" w:name="_GoBack" w:colFirst="0" w:colLast="1"/>
            <w:r w:rsidRPr="001B1555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 xml:space="preserve">      700000000000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1B1555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b/>
                <w:sz w:val="21"/>
                <w:szCs w:val="17"/>
                <w:lang w:eastAsia="ru-RU"/>
              </w:rPr>
              <w:t>Дорожный фонд (средства местного бюджета)</w:t>
            </w:r>
          </w:p>
        </w:tc>
      </w:tr>
      <w:bookmarkEnd w:id="0"/>
      <w:tr w:rsidR="0046052E" w:rsidRPr="0046052E" w:rsidTr="0045156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</w:t>
            </w:r>
            <w:r w:rsidR="002024D7" w:rsidRPr="002024D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2024D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r w:rsidR="002024D7" w:rsidRPr="00D22448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Паль-Калино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</w:tbl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024D7">
        <w:rPr>
          <w:rFonts w:ascii="Times New Roman" w:hAnsi="Times New Roman" w:cs="Times New Roman"/>
          <w:sz w:val="24"/>
          <w:szCs w:val="24"/>
        </w:rPr>
        <w:t>2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2024D7">
        <w:rPr>
          <w:rFonts w:ascii="Times New Roman" w:hAnsi="Times New Roman" w:cs="Times New Roman"/>
          <w:sz w:val="24"/>
          <w:szCs w:val="24"/>
        </w:rPr>
        <w:t>14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 w:rsidR="002024D7">
        <w:rPr>
          <w:rFonts w:ascii="Times New Roman" w:hAnsi="Times New Roman" w:cs="Times New Roman"/>
          <w:sz w:val="24"/>
          <w:szCs w:val="24"/>
        </w:rPr>
        <w:t>03.</w:t>
      </w:r>
      <w:r w:rsidRPr="00762F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24D7">
        <w:rPr>
          <w:rFonts w:ascii="Times New Roman" w:hAnsi="Times New Roman" w:cs="Times New Roman"/>
          <w:sz w:val="24"/>
          <w:szCs w:val="24"/>
        </w:rPr>
        <w:t>3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2024D7">
        <w:rPr>
          <w:rFonts w:ascii="Times New Roman" w:hAnsi="Times New Roman" w:cs="Times New Roman"/>
          <w:sz w:val="24"/>
          <w:szCs w:val="24"/>
        </w:rPr>
        <w:t>56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D7C26" w:rsidRDefault="00FD7C26" w:rsidP="00FD7C26">
      <w:pPr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>Перечень дополнительных кодов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доходов</w:t>
      </w:r>
    </w:p>
    <w:p w:rsidR="00FD7C26" w:rsidRDefault="00FD7C26" w:rsidP="00FD7C26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20"/>
        <w:gridCol w:w="8431"/>
      </w:tblGrid>
      <w:tr w:rsidR="00A25CED" w:rsidRPr="00A25CED" w:rsidTr="00A25CE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Код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Наименование</w:t>
            </w:r>
          </w:p>
        </w:tc>
      </w:tr>
      <w:tr w:rsidR="00A25CED" w:rsidRPr="00A25CED" w:rsidTr="002024D7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D7" w:rsidRPr="001B1555" w:rsidRDefault="002024D7" w:rsidP="001B155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415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ED" w:rsidRPr="00A25CED" w:rsidRDefault="001B1555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д.Десяткова</w:t>
            </w:r>
            <w:proofErr w:type="spellEnd"/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п. </w:t>
            </w:r>
            <w:proofErr w:type="spellStart"/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Заготзерно</w:t>
            </w:r>
            <w:proofErr w:type="spellEnd"/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п. Нефтебаза Осинского городского округа</w:t>
            </w:r>
          </w:p>
        </w:tc>
      </w:tr>
      <w:tr w:rsidR="00A25CED" w:rsidRPr="00A25CED" w:rsidTr="002024D7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ED" w:rsidRPr="001B1555" w:rsidRDefault="002024D7" w:rsidP="001B155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416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ED" w:rsidRPr="00A25CED" w:rsidRDefault="001B1555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1B155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Осинского городского округа</w:t>
            </w:r>
          </w:p>
        </w:tc>
      </w:tr>
    </w:tbl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Pr="00E24D60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3221AC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sectPr w:rsidR="00C16700" w:rsidSect="00FC6A0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577B6"/>
    <w:multiLevelType w:val="multilevel"/>
    <w:tmpl w:val="39BE7C6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535680"/>
    <w:multiLevelType w:val="multilevel"/>
    <w:tmpl w:val="07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E8C"/>
    <w:rsid w:val="00027347"/>
    <w:rsid w:val="00031927"/>
    <w:rsid w:val="000378B4"/>
    <w:rsid w:val="00040533"/>
    <w:rsid w:val="00050798"/>
    <w:rsid w:val="00085298"/>
    <w:rsid w:val="000863CA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4B71"/>
    <w:rsid w:val="000E7B3F"/>
    <w:rsid w:val="000E7F33"/>
    <w:rsid w:val="000F12A9"/>
    <w:rsid w:val="00102B13"/>
    <w:rsid w:val="001047C4"/>
    <w:rsid w:val="001047F0"/>
    <w:rsid w:val="00104CE1"/>
    <w:rsid w:val="00106B61"/>
    <w:rsid w:val="00106B9A"/>
    <w:rsid w:val="001121C3"/>
    <w:rsid w:val="00112624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478BF"/>
    <w:rsid w:val="001500D2"/>
    <w:rsid w:val="00150E52"/>
    <w:rsid w:val="00152C14"/>
    <w:rsid w:val="00152D53"/>
    <w:rsid w:val="001542E6"/>
    <w:rsid w:val="00155D8D"/>
    <w:rsid w:val="00157A19"/>
    <w:rsid w:val="00162543"/>
    <w:rsid w:val="00165D11"/>
    <w:rsid w:val="001672B1"/>
    <w:rsid w:val="001736A8"/>
    <w:rsid w:val="0017466D"/>
    <w:rsid w:val="001843C1"/>
    <w:rsid w:val="001877E1"/>
    <w:rsid w:val="00187DF7"/>
    <w:rsid w:val="00190731"/>
    <w:rsid w:val="00191200"/>
    <w:rsid w:val="001951EC"/>
    <w:rsid w:val="00197AFF"/>
    <w:rsid w:val="001A596B"/>
    <w:rsid w:val="001A61FD"/>
    <w:rsid w:val="001A6456"/>
    <w:rsid w:val="001A65B8"/>
    <w:rsid w:val="001B1555"/>
    <w:rsid w:val="001B4062"/>
    <w:rsid w:val="001B7438"/>
    <w:rsid w:val="001C39AA"/>
    <w:rsid w:val="001C4FF2"/>
    <w:rsid w:val="001D0F25"/>
    <w:rsid w:val="001E0DC4"/>
    <w:rsid w:val="001E3EAB"/>
    <w:rsid w:val="001F0075"/>
    <w:rsid w:val="001F4D02"/>
    <w:rsid w:val="00200835"/>
    <w:rsid w:val="002024D7"/>
    <w:rsid w:val="00203688"/>
    <w:rsid w:val="002048BD"/>
    <w:rsid w:val="002054DF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2238"/>
    <w:rsid w:val="00254589"/>
    <w:rsid w:val="00260C2C"/>
    <w:rsid w:val="00263065"/>
    <w:rsid w:val="002636D0"/>
    <w:rsid w:val="002649E8"/>
    <w:rsid w:val="00265D1A"/>
    <w:rsid w:val="00274746"/>
    <w:rsid w:val="00276FDD"/>
    <w:rsid w:val="002845AF"/>
    <w:rsid w:val="0029131B"/>
    <w:rsid w:val="00294EA2"/>
    <w:rsid w:val="002A0371"/>
    <w:rsid w:val="002A6489"/>
    <w:rsid w:val="002A7488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F455A"/>
    <w:rsid w:val="002F7951"/>
    <w:rsid w:val="003045BC"/>
    <w:rsid w:val="00311297"/>
    <w:rsid w:val="00317C6E"/>
    <w:rsid w:val="0032135D"/>
    <w:rsid w:val="003221AC"/>
    <w:rsid w:val="00325A9B"/>
    <w:rsid w:val="003315BF"/>
    <w:rsid w:val="003332FC"/>
    <w:rsid w:val="00337B79"/>
    <w:rsid w:val="00344143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E347F"/>
    <w:rsid w:val="003E4674"/>
    <w:rsid w:val="003E53FD"/>
    <w:rsid w:val="003E71C5"/>
    <w:rsid w:val="003F311E"/>
    <w:rsid w:val="003F7C2A"/>
    <w:rsid w:val="004051B5"/>
    <w:rsid w:val="004057E2"/>
    <w:rsid w:val="00407AE2"/>
    <w:rsid w:val="00417059"/>
    <w:rsid w:val="00420035"/>
    <w:rsid w:val="004257BE"/>
    <w:rsid w:val="00427A19"/>
    <w:rsid w:val="00436554"/>
    <w:rsid w:val="00436E07"/>
    <w:rsid w:val="004427CD"/>
    <w:rsid w:val="004446EC"/>
    <w:rsid w:val="00447023"/>
    <w:rsid w:val="0045156E"/>
    <w:rsid w:val="0046052E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36A4"/>
    <w:rsid w:val="004A37B9"/>
    <w:rsid w:val="004A7B97"/>
    <w:rsid w:val="004B1363"/>
    <w:rsid w:val="004B6693"/>
    <w:rsid w:val="004C23DF"/>
    <w:rsid w:val="004C381F"/>
    <w:rsid w:val="004C4F0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6A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167C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3956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4486"/>
    <w:rsid w:val="006758BA"/>
    <w:rsid w:val="0068069B"/>
    <w:rsid w:val="006807C8"/>
    <w:rsid w:val="00682049"/>
    <w:rsid w:val="00692832"/>
    <w:rsid w:val="00694A30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03FEB"/>
    <w:rsid w:val="0071047E"/>
    <w:rsid w:val="007123B1"/>
    <w:rsid w:val="00725C8F"/>
    <w:rsid w:val="007270A9"/>
    <w:rsid w:val="007329A9"/>
    <w:rsid w:val="00742E41"/>
    <w:rsid w:val="0074351A"/>
    <w:rsid w:val="00757365"/>
    <w:rsid w:val="0076016D"/>
    <w:rsid w:val="00761991"/>
    <w:rsid w:val="00762F1C"/>
    <w:rsid w:val="00764C87"/>
    <w:rsid w:val="00775E2B"/>
    <w:rsid w:val="00777D66"/>
    <w:rsid w:val="00783DA9"/>
    <w:rsid w:val="00784D3F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835"/>
    <w:rsid w:val="007D1C62"/>
    <w:rsid w:val="007E12B5"/>
    <w:rsid w:val="007E2649"/>
    <w:rsid w:val="007E7C31"/>
    <w:rsid w:val="007F324C"/>
    <w:rsid w:val="007F6577"/>
    <w:rsid w:val="00801300"/>
    <w:rsid w:val="00801B26"/>
    <w:rsid w:val="00802386"/>
    <w:rsid w:val="00803D7F"/>
    <w:rsid w:val="00811C0D"/>
    <w:rsid w:val="00826752"/>
    <w:rsid w:val="00827FAC"/>
    <w:rsid w:val="00831439"/>
    <w:rsid w:val="008360F1"/>
    <w:rsid w:val="00843D9C"/>
    <w:rsid w:val="00844ABC"/>
    <w:rsid w:val="00850812"/>
    <w:rsid w:val="00852C58"/>
    <w:rsid w:val="00852D2F"/>
    <w:rsid w:val="00856147"/>
    <w:rsid w:val="00857605"/>
    <w:rsid w:val="00863AEA"/>
    <w:rsid w:val="00870173"/>
    <w:rsid w:val="0087154D"/>
    <w:rsid w:val="00877911"/>
    <w:rsid w:val="008835C5"/>
    <w:rsid w:val="00884C9E"/>
    <w:rsid w:val="0088729C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F503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7774"/>
    <w:rsid w:val="009635B8"/>
    <w:rsid w:val="0096460B"/>
    <w:rsid w:val="00966498"/>
    <w:rsid w:val="0098238C"/>
    <w:rsid w:val="00986263"/>
    <w:rsid w:val="009873E8"/>
    <w:rsid w:val="00991C9E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1613B"/>
    <w:rsid w:val="00A2595D"/>
    <w:rsid w:val="00A25CED"/>
    <w:rsid w:val="00A25E65"/>
    <w:rsid w:val="00A27EEC"/>
    <w:rsid w:val="00A35B08"/>
    <w:rsid w:val="00A360F0"/>
    <w:rsid w:val="00A37B7E"/>
    <w:rsid w:val="00A57936"/>
    <w:rsid w:val="00A60AD1"/>
    <w:rsid w:val="00A70231"/>
    <w:rsid w:val="00A75A0E"/>
    <w:rsid w:val="00A765E5"/>
    <w:rsid w:val="00A90689"/>
    <w:rsid w:val="00A94003"/>
    <w:rsid w:val="00A94F7F"/>
    <w:rsid w:val="00AA01CB"/>
    <w:rsid w:val="00AA039F"/>
    <w:rsid w:val="00AA4169"/>
    <w:rsid w:val="00AB08A0"/>
    <w:rsid w:val="00AB0ED7"/>
    <w:rsid w:val="00AB51FC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0AC"/>
    <w:rsid w:val="00AF397E"/>
    <w:rsid w:val="00B0114C"/>
    <w:rsid w:val="00B03221"/>
    <w:rsid w:val="00B0634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D1BF8"/>
    <w:rsid w:val="00BD231E"/>
    <w:rsid w:val="00BD45B1"/>
    <w:rsid w:val="00BD5B89"/>
    <w:rsid w:val="00BE0D54"/>
    <w:rsid w:val="00BE1DAA"/>
    <w:rsid w:val="00BE430D"/>
    <w:rsid w:val="00BE462C"/>
    <w:rsid w:val="00BE4EBB"/>
    <w:rsid w:val="00BE67AF"/>
    <w:rsid w:val="00BF068B"/>
    <w:rsid w:val="00BF5D0B"/>
    <w:rsid w:val="00C0038F"/>
    <w:rsid w:val="00C039CB"/>
    <w:rsid w:val="00C06316"/>
    <w:rsid w:val="00C0673F"/>
    <w:rsid w:val="00C07EA8"/>
    <w:rsid w:val="00C14B8C"/>
    <w:rsid w:val="00C151C3"/>
    <w:rsid w:val="00C16700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372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4F6B"/>
    <w:rsid w:val="00D06301"/>
    <w:rsid w:val="00D07C15"/>
    <w:rsid w:val="00D07C79"/>
    <w:rsid w:val="00D1204F"/>
    <w:rsid w:val="00D13A48"/>
    <w:rsid w:val="00D15389"/>
    <w:rsid w:val="00D22448"/>
    <w:rsid w:val="00D23908"/>
    <w:rsid w:val="00D24FD7"/>
    <w:rsid w:val="00D2520B"/>
    <w:rsid w:val="00D41CB9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4D60"/>
    <w:rsid w:val="00E253D2"/>
    <w:rsid w:val="00E276CD"/>
    <w:rsid w:val="00E31185"/>
    <w:rsid w:val="00E361C6"/>
    <w:rsid w:val="00E50DED"/>
    <w:rsid w:val="00E53A8A"/>
    <w:rsid w:val="00E563AE"/>
    <w:rsid w:val="00E61FA5"/>
    <w:rsid w:val="00E62C2B"/>
    <w:rsid w:val="00E637BB"/>
    <w:rsid w:val="00E63DA9"/>
    <w:rsid w:val="00E65497"/>
    <w:rsid w:val="00E70068"/>
    <w:rsid w:val="00E737A7"/>
    <w:rsid w:val="00E80312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4417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57EB"/>
    <w:rsid w:val="00F46AA5"/>
    <w:rsid w:val="00F52708"/>
    <w:rsid w:val="00F536DC"/>
    <w:rsid w:val="00F53B10"/>
    <w:rsid w:val="00F566EE"/>
    <w:rsid w:val="00F57060"/>
    <w:rsid w:val="00F70677"/>
    <w:rsid w:val="00F710E5"/>
    <w:rsid w:val="00F716C1"/>
    <w:rsid w:val="00F7265B"/>
    <w:rsid w:val="00F74373"/>
    <w:rsid w:val="00F75A43"/>
    <w:rsid w:val="00F80D59"/>
    <w:rsid w:val="00F83AE2"/>
    <w:rsid w:val="00F845C0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D7C26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7149-36D1-4AEC-A270-37BC47F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C12B-5265-403E-AE89-868238A4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11</cp:revision>
  <cp:lastPrinted>2023-03-15T08:04:00Z</cp:lastPrinted>
  <dcterms:created xsi:type="dcterms:W3CDTF">2022-01-26T12:17:00Z</dcterms:created>
  <dcterms:modified xsi:type="dcterms:W3CDTF">2023-03-15T08:14:00Z</dcterms:modified>
</cp:coreProperties>
</file>