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6DF57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8F503F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155D8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8F503F" w:rsidRPr="008F503F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2A7488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155D8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8F503F" w:rsidRPr="008F503F">
        <w:rPr>
          <w:rFonts w:ascii="Times New Roman" w:eastAsia="Times New Roman" w:hAnsi="Times New Roman" w:cs="Times New Roman"/>
          <w:sz w:val="28"/>
          <w:szCs w:val="20"/>
          <w:lang w:eastAsia="ar-SA"/>
        </w:rPr>
        <w:t>334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D65A0" w:rsidRPr="008F503F" w:rsidRDefault="008F503F" w:rsidP="008F503F">
      <w:pPr>
        <w:suppressAutoHyphens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применении дополнительных классификаторов в системах «АЦК-Финансы» и «АЦК- Планирование»</w:t>
      </w:r>
    </w:p>
    <w:p w:rsidR="00674486" w:rsidRPr="00674486" w:rsidRDefault="00674486" w:rsidP="008F503F">
      <w:pPr>
        <w:suppressAutoHyphens/>
        <w:spacing w:after="0" w:line="240" w:lineRule="auto"/>
        <w:ind w:right="411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03F" w:rsidRPr="008F503F" w:rsidRDefault="008F503F" w:rsidP="008F503F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Бюджетного кодекса Российской Федерации, статьей 3 Положения о бюджетном процессе в </w:t>
      </w:r>
      <w:proofErr w:type="spellStart"/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Осинском</w:t>
      </w:r>
      <w:proofErr w:type="spellEnd"/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8F503F" w:rsidRPr="008F503F" w:rsidRDefault="008F503F" w:rsidP="008F503F">
      <w:pPr>
        <w:pStyle w:val="a9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7E7C31" w:rsidRDefault="007E7C31" w:rsidP="008F503F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системах </w:t>
      </w:r>
      <w:r w:rsidRPr="007E7C3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«АЦК-Финансы» и «АЦК- Планирование»</w:t>
      </w:r>
      <w:r w:rsidR="008F503F"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применить дополнительные классификаторы:</w:t>
      </w:r>
    </w:p>
    <w:p w:rsidR="008F503F" w:rsidRDefault="007E7C31" w:rsidP="007E7C31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F503F"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функциональный код</w:t>
      </w:r>
      <w:r w:rsidR="008F503F"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классификации расходов бюджета Осинского городского округа 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иложению 1 к настоящему приказу;</w:t>
      </w:r>
    </w:p>
    <w:p w:rsidR="008F503F" w:rsidRPr="008F503F" w:rsidRDefault="007E7C31" w:rsidP="007E7C31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F503F"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F503F"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код</w:t>
      </w:r>
      <w:r w:rsidR="008F503F"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классификации расходов бюджета Осинского городского округа согласно приложению 2 к настоящему приказу.</w:t>
      </w:r>
    </w:p>
    <w:p w:rsidR="008F503F" w:rsidRPr="007E7C31" w:rsidRDefault="007E7C31" w:rsidP="007E7C3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F503F" w:rsidRPr="007E7C3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F503F" w:rsidRPr="007E7C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 доходов классификации бюджета Осинского городского округа согласно приложению 3 к настоящему приказу.</w:t>
      </w:r>
    </w:p>
    <w:p w:rsidR="007E7C31" w:rsidRDefault="008F503F" w:rsidP="007E7C31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</w:t>
      </w:r>
      <w:r w:rsidR="007E7C3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</w:t>
      </w:r>
      <w:r w:rsidR="007E7C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 января 2022 года: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503F" w:rsidRDefault="007E7C31" w:rsidP="007E7C31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финансово-аналитического управления администрации Осинского муниципального района от 31</w:t>
      </w:r>
      <w:r w:rsidR="008F503F"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8F503F"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F503F"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26 «</w:t>
      </w:r>
      <w:r w:rsidRPr="007E7C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перечней дополнительных кодов классификации бюджета Осинского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7E7C31" w:rsidRPr="008F503F" w:rsidRDefault="007E7C31" w:rsidP="007E7C31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управления финансов администрации Осинского городского округа от 23.10.2020г. №221 «</w:t>
      </w:r>
      <w:r w:rsidRPr="007E7C31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приказ финансово-аналитического управления администрации Осинского муниципального района от 31.12.2019 № 526 «Об утверждении перечней дополнительных кодов классификации бюджета Осинского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4486" w:rsidRPr="00674486" w:rsidRDefault="00674486" w:rsidP="008F503F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приказа </w:t>
      </w:r>
      <w:r w:rsidR="00BF068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заместителя начальника, заведующего отделом сводного бюджетного планирования Рыжову И.В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65A0" w:rsidRDefault="006D65A0" w:rsidP="002A7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D65A0" w:rsidRPr="000D3016" w:rsidRDefault="003F7C2A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   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</w:t>
      </w:r>
      <w:r w:rsidR="002A748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 Кузнецова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2054DF" w:rsidRDefault="007E7C31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7E7C31" w:rsidRPr="007E7C31" w:rsidRDefault="007E7C31" w:rsidP="007E7C31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E7C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E7C31" w:rsidRPr="007E7C31" w:rsidRDefault="007E7C31" w:rsidP="007E7C31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E7C31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7E7C31">
        <w:rPr>
          <w:rFonts w:ascii="Times New Roman" w:hAnsi="Times New Roman" w:cs="Times New Roman"/>
          <w:sz w:val="24"/>
          <w:szCs w:val="24"/>
        </w:rPr>
        <w:t xml:space="preserve">приказу  </w:t>
      </w:r>
      <w:r w:rsidR="00762F1C">
        <w:rPr>
          <w:rFonts w:ascii="Times New Roman" w:hAnsi="Times New Roman" w:cs="Times New Roman"/>
          <w:sz w:val="24"/>
          <w:szCs w:val="24"/>
        </w:rPr>
        <w:t>у</w:t>
      </w:r>
      <w:r w:rsidR="00762F1C" w:rsidRPr="007E7C31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</w:p>
    <w:p w:rsidR="007E7C31" w:rsidRPr="007E7C31" w:rsidRDefault="007E7C31" w:rsidP="00762F1C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C31">
        <w:rPr>
          <w:rFonts w:ascii="Times New Roman" w:hAnsi="Times New Roman" w:cs="Times New Roman"/>
          <w:sz w:val="24"/>
          <w:szCs w:val="24"/>
        </w:rPr>
        <w:t>финансов администрации</w:t>
      </w:r>
    </w:p>
    <w:p w:rsidR="007E7C31" w:rsidRPr="007E7C31" w:rsidRDefault="007E7C31" w:rsidP="007E7C31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E7C31">
        <w:rPr>
          <w:rFonts w:ascii="Times New Roman" w:hAnsi="Times New Roman" w:cs="Times New Roman"/>
          <w:sz w:val="24"/>
          <w:szCs w:val="24"/>
        </w:rPr>
        <w:t xml:space="preserve">Осинского </w:t>
      </w:r>
      <w:r w:rsidR="00762F1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E7C31" w:rsidRPr="007E7C31" w:rsidRDefault="007E7C31" w:rsidP="007E7C31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E7C3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7E7C31">
        <w:rPr>
          <w:rFonts w:ascii="Times New Roman" w:hAnsi="Times New Roman" w:cs="Times New Roman"/>
          <w:sz w:val="24"/>
          <w:szCs w:val="24"/>
        </w:rPr>
        <w:t>3</w:t>
      </w:r>
      <w:r w:rsidR="00762F1C">
        <w:rPr>
          <w:rFonts w:ascii="Times New Roman" w:hAnsi="Times New Roman" w:cs="Times New Roman"/>
          <w:sz w:val="24"/>
          <w:szCs w:val="24"/>
        </w:rPr>
        <w:t>0</w:t>
      </w:r>
      <w:r w:rsidRPr="007E7C31">
        <w:rPr>
          <w:rFonts w:ascii="Times New Roman" w:hAnsi="Times New Roman" w:cs="Times New Roman"/>
          <w:sz w:val="24"/>
          <w:szCs w:val="24"/>
        </w:rPr>
        <w:t>.12.20</w:t>
      </w:r>
      <w:r w:rsidR="00762F1C">
        <w:rPr>
          <w:rFonts w:ascii="Times New Roman" w:hAnsi="Times New Roman" w:cs="Times New Roman"/>
          <w:sz w:val="24"/>
          <w:szCs w:val="24"/>
        </w:rPr>
        <w:t>21</w:t>
      </w:r>
      <w:r w:rsidRPr="007E7C31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7E7C31">
        <w:rPr>
          <w:rFonts w:ascii="Times New Roman" w:hAnsi="Times New Roman" w:cs="Times New Roman"/>
          <w:sz w:val="24"/>
          <w:szCs w:val="24"/>
        </w:rPr>
        <w:t xml:space="preserve"> </w:t>
      </w:r>
      <w:r w:rsidR="00762F1C">
        <w:rPr>
          <w:rFonts w:ascii="Times New Roman" w:hAnsi="Times New Roman" w:cs="Times New Roman"/>
          <w:sz w:val="24"/>
          <w:szCs w:val="24"/>
        </w:rPr>
        <w:t>334</w:t>
      </w:r>
    </w:p>
    <w:p w:rsidR="007E7C31" w:rsidRDefault="007E7C31" w:rsidP="007E7C31">
      <w:pPr>
        <w:jc w:val="center"/>
        <w:rPr>
          <w:b/>
        </w:rPr>
      </w:pPr>
    </w:p>
    <w:tbl>
      <w:tblPr>
        <w:tblW w:w="7655" w:type="dxa"/>
        <w:tblInd w:w="1242" w:type="dxa"/>
        <w:tblLook w:val="04A0" w:firstRow="1" w:lastRow="0" w:firstColumn="1" w:lastColumn="0" w:noHBand="0" w:noVBand="1"/>
      </w:tblPr>
      <w:tblGrid>
        <w:gridCol w:w="1291"/>
        <w:gridCol w:w="5960"/>
        <w:gridCol w:w="404"/>
      </w:tblGrid>
      <w:tr w:rsidR="007E7C31" w:rsidTr="00762F1C">
        <w:trPr>
          <w:gridAfter w:val="1"/>
          <w:wAfter w:w="404" w:type="dxa"/>
          <w:trHeight w:val="285"/>
        </w:trPr>
        <w:tc>
          <w:tcPr>
            <w:tcW w:w="7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C31" w:rsidRPr="008C0D98" w:rsidRDefault="007E7C31" w:rsidP="00991C9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C0D9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Перечень дополнительных функциональных кодов</w:t>
            </w:r>
          </w:p>
        </w:tc>
      </w:tr>
      <w:tr w:rsidR="007E7C31" w:rsidTr="00762F1C">
        <w:trPr>
          <w:gridAfter w:val="1"/>
          <w:wAfter w:w="404" w:type="dxa"/>
          <w:trHeight w:val="285"/>
        </w:trPr>
        <w:tc>
          <w:tcPr>
            <w:tcW w:w="7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1" w:rsidRDefault="007E7C31" w:rsidP="00991C9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E7C31" w:rsidTr="00762F1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C31" w:rsidRPr="00991C9E" w:rsidRDefault="007E7C31" w:rsidP="00991C9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31" w:rsidRPr="00991C9E" w:rsidRDefault="007E7C31" w:rsidP="00991C9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E7C31" w:rsidTr="00762F1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 xml:space="preserve">      001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7E7C31" w:rsidTr="00762F1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 xml:space="preserve">      002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>Остатки средств местного бюджета</w:t>
            </w:r>
          </w:p>
        </w:tc>
      </w:tr>
      <w:tr w:rsidR="007E7C31" w:rsidTr="00762F1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 xml:space="preserve">      003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</w:t>
            </w:r>
          </w:p>
        </w:tc>
      </w:tr>
      <w:tr w:rsidR="007E7C31" w:rsidTr="00762F1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 xml:space="preserve">      101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</w:tr>
      <w:tr w:rsidR="007E7C31" w:rsidTr="00762F1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 xml:space="preserve">      102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>Остатки средств краевого бюджета</w:t>
            </w:r>
          </w:p>
        </w:tc>
      </w:tr>
      <w:tr w:rsidR="007E7C31" w:rsidTr="00762F1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 xml:space="preserve">      201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7E7C31" w:rsidTr="00762F1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 xml:space="preserve">      202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>Остатки средств федерального бюджета</w:t>
            </w:r>
          </w:p>
        </w:tc>
      </w:tr>
      <w:tr w:rsidR="007E7C31" w:rsidTr="00762F1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 xml:space="preserve">      301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</w:tr>
      <w:tr w:rsidR="007E7C31" w:rsidTr="00762F1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 xml:space="preserve">      302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31" w:rsidRPr="00991C9E" w:rsidRDefault="007E7C31" w:rsidP="00991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E">
              <w:rPr>
                <w:rFonts w:ascii="Times New Roman" w:hAnsi="Times New Roman" w:cs="Times New Roman"/>
                <w:sz w:val="24"/>
                <w:szCs w:val="24"/>
              </w:rPr>
              <w:t>Остатки средств юридических и физических лиц</w:t>
            </w:r>
          </w:p>
        </w:tc>
      </w:tr>
    </w:tbl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b/>
        </w:rPr>
      </w:pPr>
    </w:p>
    <w:p w:rsidR="00991C9E" w:rsidRDefault="00991C9E" w:rsidP="007E7C31">
      <w:pPr>
        <w:jc w:val="center"/>
        <w:rPr>
          <w:b/>
        </w:rPr>
      </w:pPr>
    </w:p>
    <w:p w:rsidR="007E7C31" w:rsidRPr="00762F1C" w:rsidRDefault="007E7C31" w:rsidP="00762F1C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7E7C31" w:rsidRPr="00762F1C" w:rsidRDefault="007E7C31" w:rsidP="00762F1C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762F1C">
        <w:rPr>
          <w:rFonts w:ascii="Times New Roman" w:hAnsi="Times New Roman" w:cs="Times New Roman"/>
          <w:sz w:val="24"/>
          <w:szCs w:val="24"/>
        </w:rPr>
        <w:t xml:space="preserve">приказу  </w:t>
      </w:r>
      <w:r w:rsidR="00762F1C" w:rsidRPr="00762F1C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</w:p>
    <w:p w:rsidR="007E7C31" w:rsidRPr="00762F1C" w:rsidRDefault="007E7C31" w:rsidP="00762F1C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>финансов</w:t>
      </w:r>
      <w:r w:rsidR="00762F1C">
        <w:rPr>
          <w:rFonts w:ascii="Times New Roman" w:hAnsi="Times New Roman" w:cs="Times New Roman"/>
          <w:sz w:val="24"/>
          <w:szCs w:val="24"/>
        </w:rPr>
        <w:t xml:space="preserve"> а</w:t>
      </w:r>
      <w:r w:rsidRPr="00762F1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E7C31" w:rsidRPr="00762F1C" w:rsidRDefault="007E7C31" w:rsidP="00762F1C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Осинского </w:t>
      </w:r>
      <w:r w:rsidR="00762F1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E7C31" w:rsidRPr="00762F1C" w:rsidRDefault="007E7C31" w:rsidP="00762F1C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762F1C">
        <w:rPr>
          <w:rFonts w:ascii="Times New Roman" w:hAnsi="Times New Roman" w:cs="Times New Roman"/>
          <w:sz w:val="24"/>
          <w:szCs w:val="24"/>
        </w:rPr>
        <w:t>3</w:t>
      </w:r>
      <w:r w:rsidR="00762F1C">
        <w:rPr>
          <w:rFonts w:ascii="Times New Roman" w:hAnsi="Times New Roman" w:cs="Times New Roman"/>
          <w:sz w:val="24"/>
          <w:szCs w:val="24"/>
        </w:rPr>
        <w:t>0</w:t>
      </w:r>
      <w:r w:rsidRPr="00762F1C">
        <w:rPr>
          <w:rFonts w:ascii="Times New Roman" w:hAnsi="Times New Roman" w:cs="Times New Roman"/>
          <w:sz w:val="24"/>
          <w:szCs w:val="24"/>
        </w:rPr>
        <w:t>.12.20</w:t>
      </w:r>
      <w:r w:rsidR="00762F1C">
        <w:rPr>
          <w:rFonts w:ascii="Times New Roman" w:hAnsi="Times New Roman" w:cs="Times New Roman"/>
          <w:sz w:val="24"/>
          <w:szCs w:val="24"/>
        </w:rPr>
        <w:t>2</w:t>
      </w:r>
      <w:r w:rsidRPr="00762F1C">
        <w:rPr>
          <w:rFonts w:ascii="Times New Roman" w:hAnsi="Times New Roman" w:cs="Times New Roman"/>
          <w:sz w:val="24"/>
          <w:szCs w:val="24"/>
        </w:rPr>
        <w:t>1  №</w:t>
      </w:r>
      <w:proofErr w:type="gramEnd"/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  <w:r w:rsidR="00762F1C">
        <w:rPr>
          <w:rFonts w:ascii="Times New Roman" w:hAnsi="Times New Roman" w:cs="Times New Roman"/>
          <w:sz w:val="24"/>
          <w:szCs w:val="24"/>
        </w:rPr>
        <w:t>334</w:t>
      </w:r>
    </w:p>
    <w:p w:rsidR="007E7C31" w:rsidRDefault="007E7C31" w:rsidP="007E7C31">
      <w:pPr>
        <w:jc w:val="center"/>
        <w:rPr>
          <w:b/>
        </w:rPr>
      </w:pPr>
    </w:p>
    <w:p w:rsidR="007E7C31" w:rsidRDefault="007E7C31" w:rsidP="007E7C3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дополнительных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экономических</w:t>
      </w: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кодов</w:t>
      </w: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3120"/>
        <w:gridCol w:w="6860"/>
      </w:tblGrid>
      <w:tr w:rsidR="00991C9E" w:rsidRPr="00991C9E" w:rsidTr="00991C9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100000000000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100100000000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находящееся в муниципальной собственности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100101000000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имуществом, находящимся в распоряжении округа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100101010000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100101010100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электроснабжения и водоснабжения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100101010200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гидротехнических сооружений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100101010300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газопроводов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100101010400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насосов на артезианских скважинах питьевой воды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д.Гремяча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п.Рейд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100101010500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аварийно-диспетчерское обслуживание газопроводов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100101010900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транспортного налога</w:t>
            </w:r>
          </w:p>
        </w:tc>
      </w:tr>
      <w:tr w:rsidR="00991C9E" w:rsidRPr="00991C9E" w:rsidTr="00991C9E">
        <w:trPr>
          <w:trHeight w:val="42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100101012100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муниципального жилищного фонда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100101012500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АПС, охрана здания (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12,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67)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100101012600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диагностирование газораспределительных сетей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100101020000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100101020100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отопления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100101020200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100101030000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100101030100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общедомовых нужд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100101030200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фонд капремонта по муниципальному имуществу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100101040000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рекламных конструкций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100102000000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земельными участками, находящимися в распоряжении округа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100200000000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землеустройства, землепользования и градостроения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100206000000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теплоснабжения Осинского городского округа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100207000000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водоснабжения и водоотведения Осинского городского округа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100212000000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100213000000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земельных участков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100300000000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"Транспортник"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100302000000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АУП (гараж и офис)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100302010000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 и водоотведения (гараж и офис)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100302020000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 (гараж и офис)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100302030000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отопления (гараж и офис)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100302040000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 (гараж и офис)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100302050000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(гараж и офис)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100302060000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 (гараж и офис)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100302070000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транспорт (гараж и офис)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100303000000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тех.персонала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(культура, библиотека)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100304000000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тех.персонала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(администрация)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100305000000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водителей (село)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100306000000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водителей (город)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100307000000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тех.персонала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(рабочий по благоустройству населенных пунктов)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100308000000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специалиста в территориальном управление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100309000000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тех.персонала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(модульные туалеты)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100309010000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 (модульные туалеты)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100309020000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 и водоотведения (модульные туалеты)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100310000000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воздушной подушки "Гидроэйр-10"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100310010000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транспорт ("Гидроэйр-10")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100311000000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специализированной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похороной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100400000000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100408000000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Ремонты объектов образования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100408010000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МБОУ ОСОШ №1 (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Новозалесновская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100408050000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 здании МБОУ СОШ </w:t>
            </w:r>
            <w:proofErr w:type="gram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Паклинская</w:t>
            </w:r>
            <w:proofErr w:type="spellEnd"/>
            <w:proofErr w:type="gram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100408080000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МБОУ СОШ 3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100408110000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МБОУ Крыловская школа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100408180000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МБДОУ Солнышко </w:t>
            </w:r>
            <w:proofErr w:type="gram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ул.</w:t>
            </w:r>
            <w:proofErr w:type="gram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Разина, 67)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100408200000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МБДОУ </w:t>
            </w:r>
            <w:proofErr w:type="gram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Солнышко( ул.</w:t>
            </w:r>
            <w:proofErr w:type="gram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Садовая,3)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100408210000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МБДОУ Сказка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100408220000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МБОУ Горская школа (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Пальская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100500000000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100501000000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затрат на содержание ДШИ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100501010000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100501020000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100501030000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100501040000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Хореографическое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искуство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100501050000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100501060000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100501070000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100502000000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затрат на содержание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ОЦКиД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100503000000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затрат на содержание ОМЦБ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100504000000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общественной инфраструктуры муниципального значения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100504010000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Пальский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100504020000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Кузнечихинский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100504030000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Гамицкого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100600000000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100601000000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затрат МБУ "СШ Фаворит"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100601010000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100601020000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неолимпийским видам спорта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100601030000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100601040000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спортсменов в соревнованиях различного уровня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100601050000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и физкультурных мероприятий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100602000000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затрат МАУ ДО "ДЮСШ"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100602010000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(Тренировочный этап)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100602030000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100602040000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(Этап начальной подготовки)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100603000000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МАУ «Спортивная школа»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100604000000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спортивной площадки в д.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Пермяково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100700000000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100800000000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100803000000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с.Гамицы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100805000000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с.Гремяча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100812000000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биологических очистных сооружений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100813000000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водоснабжения (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перебуривание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100816000000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г.Оса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100817000000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водонапорной башни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с.Кузнечиха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100818000000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водонапорной башни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с.Паль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100819000000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с.Богомягково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100900000000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при выполнении работ по благоустройству дворовых и общественных территорий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100904000000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разработке дизайн проектов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100906000000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100915000000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содержание объектов озеленения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100916000000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обслуживанию тротуаров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100917000000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100918000000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спиливанию и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кронированию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100919000000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гербицидной обработке борщевика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100920000000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100921000000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складирования ТКО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100935000000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ледовых скульптур для Новогоднего городка на Ярмарочной площади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г.Оса</w:t>
            </w:r>
            <w:proofErr w:type="spellEnd"/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100941000000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СМИ информации по мероприятиям благоустройства территории Осинского городского округа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100942000000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детских игровых и спортивных площадок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100943000000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в сельских территориях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100944000000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урн вдоль тротуаров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100945000000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 вдоль тротуара в парке Гагарина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100949000000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самовольно установленных и незаконно размещенных НТО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100952000000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к праздничным мероприятиям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100953000000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люков на бесхозных колодцах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100954000000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г.Оса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100955000000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бюджетирование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100955010000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"Непоседы"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100955020000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спортивная площадка в микрорайоне "Южный"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100955030000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площадка "Планета детства"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100955040000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площадка с. Устиново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100955050000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площадка на Юбилейной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100955060000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площадка "Детский фитнес"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100955070000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100955080000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театр на Комсомольской площади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101000000000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обеспечения безопасности жизнедеятельности населения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101001000000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аварийно-спасательных формирований (АСФ)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101001010000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отопления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101001050000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101001060000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транспорт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101002000000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101002010000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отопления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101002020000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101002050000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101002060000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транспорт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101003000000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на водных объектах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101004000000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службы ЕДДС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101004010000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101005000000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"МКУ Гражданская защита"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101005010000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отопления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101005020000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101005030000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101005040000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ТКО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101005050000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101005060000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транспорт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101007000000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обработке открытых территорий общего пользования и дератизации объектов в эпидемический сезон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101009000000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контроля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101100000000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сельского хозяйства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101101000000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СМИ информации о развитии сельского хозяйства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101102000000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конференций, совещаний с работниками АПК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101103000000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в сельском хозяйстве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101104000000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сельскохозяйственных ярмарок на территории Осинского городского округа</w:t>
            </w:r>
          </w:p>
        </w:tc>
      </w:tr>
      <w:tr w:rsidR="00991C9E" w:rsidRPr="00991C9E" w:rsidTr="00991C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101105000000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обучению, повышению квалификации работников, по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 учащимися и студентами и изучению передового опыта в сельском хозяйстве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101200000000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парома СП-16 в навигационный период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101201000000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(навигационный период)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101202000000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транспорт (навигационный период)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101203000000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 (навигационный период)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101204000000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 и водоотведения (навигационный период)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101300000000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101400000000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налогов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101401000000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101500000000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парома СП-16 в ненавигационный период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101501000000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(ненавигационный период)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101502000000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транспорт (ненавигационный период)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101503000000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 (ненавигационный период)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101600000000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расходы и налоги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101601000000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отопления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101602000000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101603000000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101606000000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101607000000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101700000000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предпринимательства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101701000000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101702000000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«День российского предпринимательства»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101703000000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«Предприниматель года»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101704000000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«Бизнес-идея»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101705000000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инвестиционных форумах, выставках и т.п., подготовка презентационных материалов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101800000000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200000000000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200100000000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</w:tr>
      <w:tr w:rsidR="00991C9E" w:rsidRPr="00991C9E" w:rsidTr="00991C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</w:tr>
      <w:tr w:rsidR="00991C9E" w:rsidRPr="00991C9E" w:rsidTr="00991C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общеобразовательных организациях</w:t>
            </w:r>
          </w:p>
        </w:tc>
      </w:tr>
      <w:tr w:rsidR="00991C9E" w:rsidRPr="00991C9E" w:rsidTr="00991C9E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200103010000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школы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200103020000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школы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200103030000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</w:t>
            </w:r>
          </w:p>
        </w:tc>
      </w:tr>
      <w:tr w:rsidR="00991C9E" w:rsidRPr="00991C9E" w:rsidTr="00991C9E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200104000000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общего, основного общего, среднего общего образования, а также дополнительного образования в общеобразовательных организациях (аутсорсинг)</w:t>
            </w:r>
          </w:p>
        </w:tc>
      </w:tr>
      <w:tr w:rsidR="00991C9E" w:rsidRPr="00991C9E" w:rsidTr="00991C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200105000000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991C9E" w:rsidRPr="00991C9E" w:rsidTr="00991C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200106000000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программа дошкольного образования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200107000000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дошкольных образовательных организаций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200108000000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дошкольных образовательных организаций (Администрирование)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200109000000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200110000000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образовательных организаций (Администрирование)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200111000000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образовательных организаций (Разовые выплаты молодым специалистам)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200112000000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обучения школьников по итогам учебного года.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200113000000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200114000000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200115000000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</w:tr>
      <w:tr w:rsidR="00991C9E" w:rsidRPr="00991C9E" w:rsidTr="00991C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200117000000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(Администрирование)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200119000000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государственное пособие за многолетний добросовестный труд в сфере образования</w:t>
            </w:r>
          </w:p>
        </w:tc>
      </w:tr>
      <w:tr w:rsidR="00991C9E" w:rsidRPr="00991C9E" w:rsidTr="00991C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200200000000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200201000000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дошкольных учреждений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200201010000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МБДОУ Солнышко </w:t>
            </w:r>
            <w:proofErr w:type="gram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ул.</w:t>
            </w:r>
            <w:proofErr w:type="gram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Разина, 67)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200201030000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МБДОУ </w:t>
            </w:r>
            <w:proofErr w:type="gram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Солнышко( ул.</w:t>
            </w:r>
            <w:proofErr w:type="gram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Садовая,3)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200201040000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МБДОУ Сказка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200202000000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общеобразовательных учреждений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200202010000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МБОУ ОСОШ №1 (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Новозалесновская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200202050000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 здании МБОУ СОШ </w:t>
            </w:r>
            <w:proofErr w:type="gram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Паклинская</w:t>
            </w:r>
            <w:proofErr w:type="spellEnd"/>
            <w:proofErr w:type="gram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200202060000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МБОУ СОШ 3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200202110000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МБОУ Крыловская школа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200202180000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МБОУ Горская школа (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Пальская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200203000000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газопровода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д.Мазунина</w:t>
            </w:r>
            <w:proofErr w:type="spellEnd"/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200204000000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"Водоснабжение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д.Мазунина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района, Пермского края"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200208000000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сельских территориях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200210000000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газопроводы для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газоснабжения жилых кварталов 10, 11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200211000000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объекта " Мемориальный комплекс в том числе: Великой отечественной войны; Гражданской войны; Воинам-интернационалистам"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200212000000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г.Оса</w:t>
            </w:r>
            <w:proofErr w:type="spellEnd"/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200300000000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200311000000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200312000000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участков автомобильных дорог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г.Оса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200313000000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участков автомобильных дорог Осинского городского округа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200318000000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"Устиново-Слободка"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200400000000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дошкольных учреждений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общеобразовательных учреждений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спортивной площадки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200404000000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ДК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200404010000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Пальский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200404020000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Кузнечихинский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200404030000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Гамицкий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200405000000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200408000000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д.Симакова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района Пермского края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200409000000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с.Гамицы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200411000000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с.Гремяча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200416000000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водонапорной башни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с.Кузнечиха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200417000000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водонапорной башни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с.Паль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200418000000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с.Богомягково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200419000000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г.Оса</w:t>
            </w:r>
            <w:proofErr w:type="spellEnd"/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200440000000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д.Десяткова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Заготзерно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Нефтебаза Осинского городского округа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200441000000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д.Мазунина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городского округа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200456000000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МАУ «Спортивная школа»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200700000000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бюджетирование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200703000000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"Непоседы"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200704000000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спортивная площадка в микрорайоне "Южный"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200705000000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площадка "Планета детства"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200706000000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площадка с. Устиново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200707000000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площадка на Юбилейной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200708000000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площадка "Детский фитнес"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200709000000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 "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200710000000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театр на Комсомольской площади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201100000000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устойчивому сокращению непригодного для проживания жилого фонда (Этап 2022 года)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290000000000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300000000000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390000000000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390001000000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отопления по ОМСУ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390002000000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 по ОМСУ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500000000000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500100000000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лиц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500106000000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"Непоседы"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500107000000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спортивная площадка в микрорайоне "Южный"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500108000000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площадка "Планета детства"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500109000000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площадка с. Устиново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500110000000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площадка на Юбилейной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500111000000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площадка "Детский фитнес"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500112000000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 "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500113000000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театр на Комсомольской площади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500200000000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юридических лиц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500300000000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"ЛУКОЙЛ-ПЕРМЬ"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600000000000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(средства местного бюджета)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602000000000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"Водоснабжение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д.Мазунина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района, Пермского края"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602100000000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инвестиционной программы в сфере теплоснабжения МУП "Тепловые сети"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603100000000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д.Десяткова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Заготзерно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Нефтебаза Осинского городского округа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603400000000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д.Мазунина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городского округа</w:t>
            </w:r>
          </w:p>
        </w:tc>
      </w:tr>
      <w:tr w:rsidR="00991C9E" w:rsidRPr="00991C9E" w:rsidTr="00991C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603900000000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объекта: "Газоснабжение Мемориального комплекса в том числе: Великой отечественной войны; Гражданской войны; Воинам-интернационалистам"</w:t>
            </w:r>
          </w:p>
        </w:tc>
      </w:tr>
      <w:tr w:rsidR="00991C9E" w:rsidRPr="00991C9E" w:rsidTr="00991C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604000000000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объекта: "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протяженностью 1736,8 м, инв.№ 4143,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 (местоположение) объекта: Пермский край,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91C9E" w:rsidRPr="00991C9E" w:rsidTr="00991C9E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604100000000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обустройство модульного сооружения для причаливания судов г. Оса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604200000000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газопроводы для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газоснабжения жилых кварталов 10, 11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г.Оса</w:t>
            </w:r>
            <w:proofErr w:type="spellEnd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604300000000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объекта " Мемориальный комплекс в том числе: Великой отечественной войны; Гражданской войны; Воинам-интернационалистам"</w:t>
            </w:r>
          </w:p>
        </w:tc>
      </w:tr>
      <w:tr w:rsidR="00991C9E" w:rsidRPr="00991C9E" w:rsidTr="00991C9E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604400000000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 на строительство очистных сооружений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700000000000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 (средства местного бюджета)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701100000000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701200000000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701300000000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техническое обслуживание светофорных объектов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701400000000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уличного освещения и работы светофорных объектов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701500000000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техническое обслуживание сетей уличного освещения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701600000000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участков автомобильных дорог в </w:t>
            </w:r>
            <w:proofErr w:type="spellStart"/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г.Оса</w:t>
            </w:r>
            <w:proofErr w:type="spellEnd"/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701700000000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участков автомобильных дорог Осинского городского округа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702300000000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"Устиново-Слободка"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702400000000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выполнению строительного контроля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702500000000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нерегулируемых пешеходных переходов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900000000000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 (средства местного бюджета)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990000000000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 Осинского городского округа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990001000000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отопления по ОМСУ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990002000000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 по ОМСУ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990003000000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 по ОМСУ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990004000000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 по ОМСУ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990005000000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по ОМСУ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990006000000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транспорт по ОМСУ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990007000000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 по ОМСУ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990008000000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</w:tr>
      <w:tr w:rsidR="00991C9E" w:rsidRPr="00991C9E" w:rsidTr="00991C9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990009000000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991C9E" w:rsidRPr="00991C9E" w:rsidTr="00991C9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990010000000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9E" w:rsidRPr="00991C9E" w:rsidRDefault="00991C9E" w:rsidP="009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переходящий контракт</w:t>
            </w:r>
          </w:p>
        </w:tc>
      </w:tr>
    </w:tbl>
    <w:p w:rsidR="007E7C31" w:rsidRDefault="007E7C31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Pr="00762F1C" w:rsidRDefault="00762F1C" w:rsidP="00762F1C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F1C" w:rsidRPr="00762F1C" w:rsidRDefault="00762F1C" w:rsidP="00762F1C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762F1C">
        <w:rPr>
          <w:rFonts w:ascii="Times New Roman" w:hAnsi="Times New Roman" w:cs="Times New Roman"/>
          <w:sz w:val="24"/>
          <w:szCs w:val="24"/>
        </w:rPr>
        <w:t>приказу  управления</w:t>
      </w:r>
      <w:proofErr w:type="gramEnd"/>
    </w:p>
    <w:p w:rsidR="00762F1C" w:rsidRPr="00762F1C" w:rsidRDefault="00762F1C" w:rsidP="00762F1C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2F1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62F1C" w:rsidRPr="00762F1C" w:rsidRDefault="00762F1C" w:rsidP="00762F1C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Осинского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62F1C" w:rsidRPr="00762F1C" w:rsidRDefault="00762F1C" w:rsidP="00762F1C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762F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2F1C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F1C">
        <w:rPr>
          <w:rFonts w:ascii="Times New Roman" w:hAnsi="Times New Roman" w:cs="Times New Roman"/>
          <w:sz w:val="24"/>
          <w:szCs w:val="24"/>
        </w:rPr>
        <w:t>1  №</w:t>
      </w:r>
      <w:proofErr w:type="gramEnd"/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</w:t>
      </w: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62F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>Перечень дополнительных кодов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доходов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0"/>
        <w:gridCol w:w="8573"/>
      </w:tblGrid>
      <w:tr w:rsidR="00E62C2B" w:rsidRPr="00E62C2B" w:rsidTr="00E62C2B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Паромная переправа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Модульный туалет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Судно на воздушной подушке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Автотранспортные услуги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общеобразовательных учреждений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ДК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учреждений спорта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водопроводных сетей в </w:t>
            </w:r>
            <w:proofErr w:type="spellStart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с.Гамицы</w:t>
            </w:r>
            <w:proofErr w:type="spellEnd"/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водопроводных сетей в </w:t>
            </w:r>
            <w:proofErr w:type="spellStart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д.Пакли</w:t>
            </w:r>
            <w:proofErr w:type="spellEnd"/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водопроводных сетей в </w:t>
            </w:r>
            <w:proofErr w:type="spellStart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с.Гремяча</w:t>
            </w:r>
            <w:proofErr w:type="spellEnd"/>
          </w:p>
        </w:tc>
      </w:tr>
      <w:tr w:rsidR="00E62C2B" w:rsidRPr="00E62C2B" w:rsidTr="00E62C2B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д.Десяткова</w:t>
            </w:r>
            <w:proofErr w:type="spellEnd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Заготзерно</w:t>
            </w:r>
            <w:proofErr w:type="spellEnd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 Нефтебаза Осинского городского округа</w:t>
            </w:r>
          </w:p>
        </w:tc>
      </w:tr>
      <w:tr w:rsidR="00E62C2B" w:rsidRPr="00E62C2B" w:rsidTr="00E62C2B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д.Мазунина</w:t>
            </w:r>
            <w:proofErr w:type="spellEnd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Осинского городского округа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водонапорной башни в </w:t>
            </w:r>
            <w:proofErr w:type="spellStart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с.Кузнечиха</w:t>
            </w:r>
            <w:proofErr w:type="spellEnd"/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водонапорной башни в </w:t>
            </w:r>
            <w:proofErr w:type="spellStart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с.Паль</w:t>
            </w:r>
            <w:proofErr w:type="spellEnd"/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набережной в г. Осе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водопроводных сетей в </w:t>
            </w:r>
            <w:proofErr w:type="spellStart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с.Богомягково</w:t>
            </w:r>
            <w:proofErr w:type="spellEnd"/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водопроводных сетей в </w:t>
            </w:r>
            <w:proofErr w:type="spellStart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г.Оса</w:t>
            </w:r>
            <w:proofErr w:type="spellEnd"/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водоснабжения </w:t>
            </w:r>
            <w:proofErr w:type="spellStart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д.Мазунина</w:t>
            </w:r>
            <w:proofErr w:type="spellEnd"/>
          </w:p>
        </w:tc>
      </w:tr>
      <w:tr w:rsidR="00E62C2B" w:rsidRPr="00E62C2B" w:rsidTr="00E62C2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объекта: «Мемориальный комплекс в том числе: Великой Отечественной войны; Гражданской войны; Воинам-интернационалистам»</w:t>
            </w:r>
          </w:p>
        </w:tc>
      </w:tr>
      <w:tr w:rsidR="00E62C2B" w:rsidRPr="00E62C2B" w:rsidTr="00E62C2B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Распределительные газопроводы для газоснабжения жилых в кварталах 10, 11 в г. Оса Пермского края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площадка "Непоседы"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спортивная площадка в микрорайоне "Южный"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Спортивно-игровая площадка "Планета детства"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Спортивно-игровая площадка с. Устиново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игровая площадка на Юбилейной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Спортивно-игровая площадка "Детский фитнес"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игровой комплекс "</w:t>
            </w:r>
            <w:proofErr w:type="spellStart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</w:t>
            </w:r>
            <w:proofErr w:type="spellEnd"/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E62C2B" w:rsidRPr="00E62C2B" w:rsidTr="00E62C2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2B" w:rsidRPr="00E62C2B" w:rsidRDefault="00E62C2B" w:rsidP="00E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театр на Комсомольской площади</w:t>
            </w:r>
          </w:p>
        </w:tc>
      </w:tr>
    </w:tbl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2F1C" w:rsidSect="00FC6A0F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577B6"/>
    <w:multiLevelType w:val="multilevel"/>
    <w:tmpl w:val="39BE7C64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535680"/>
    <w:multiLevelType w:val="multilevel"/>
    <w:tmpl w:val="07163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79"/>
    <w:rsid w:val="00005617"/>
    <w:rsid w:val="000108AC"/>
    <w:rsid w:val="00013A07"/>
    <w:rsid w:val="0001517E"/>
    <w:rsid w:val="00023BEB"/>
    <w:rsid w:val="00024E8C"/>
    <w:rsid w:val="00027347"/>
    <w:rsid w:val="000378B4"/>
    <w:rsid w:val="00040533"/>
    <w:rsid w:val="00050798"/>
    <w:rsid w:val="00085298"/>
    <w:rsid w:val="000863CA"/>
    <w:rsid w:val="0008746A"/>
    <w:rsid w:val="00090D67"/>
    <w:rsid w:val="0009209A"/>
    <w:rsid w:val="00092667"/>
    <w:rsid w:val="00097648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3016"/>
    <w:rsid w:val="000D373E"/>
    <w:rsid w:val="000D3C2A"/>
    <w:rsid w:val="000D5AA3"/>
    <w:rsid w:val="000E4B71"/>
    <w:rsid w:val="000E7B3F"/>
    <w:rsid w:val="000E7F33"/>
    <w:rsid w:val="000F12A9"/>
    <w:rsid w:val="00102B13"/>
    <w:rsid w:val="001047C4"/>
    <w:rsid w:val="001047F0"/>
    <w:rsid w:val="00104CE1"/>
    <w:rsid w:val="00106B61"/>
    <w:rsid w:val="00106B9A"/>
    <w:rsid w:val="001121C3"/>
    <w:rsid w:val="00112624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478BF"/>
    <w:rsid w:val="001500D2"/>
    <w:rsid w:val="00150E52"/>
    <w:rsid w:val="00152C14"/>
    <w:rsid w:val="00152D53"/>
    <w:rsid w:val="001542E6"/>
    <w:rsid w:val="00155D8D"/>
    <w:rsid w:val="00157A19"/>
    <w:rsid w:val="00162543"/>
    <w:rsid w:val="00165D11"/>
    <w:rsid w:val="001672B1"/>
    <w:rsid w:val="001736A8"/>
    <w:rsid w:val="0017466D"/>
    <w:rsid w:val="001843C1"/>
    <w:rsid w:val="001877E1"/>
    <w:rsid w:val="00190731"/>
    <w:rsid w:val="00191200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4D02"/>
    <w:rsid w:val="00200835"/>
    <w:rsid w:val="00203688"/>
    <w:rsid w:val="002048BD"/>
    <w:rsid w:val="002054DF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60C2C"/>
    <w:rsid w:val="00263065"/>
    <w:rsid w:val="002636D0"/>
    <w:rsid w:val="002649E8"/>
    <w:rsid w:val="00265D1A"/>
    <w:rsid w:val="00274746"/>
    <w:rsid w:val="00276FDD"/>
    <w:rsid w:val="002845AF"/>
    <w:rsid w:val="0029131B"/>
    <w:rsid w:val="00294EA2"/>
    <w:rsid w:val="002A0371"/>
    <w:rsid w:val="002A6489"/>
    <w:rsid w:val="002A7488"/>
    <w:rsid w:val="002B3EE7"/>
    <w:rsid w:val="002B5228"/>
    <w:rsid w:val="002C2F55"/>
    <w:rsid w:val="002C6E33"/>
    <w:rsid w:val="002D37F7"/>
    <w:rsid w:val="002D4333"/>
    <w:rsid w:val="002D50B9"/>
    <w:rsid w:val="002E1833"/>
    <w:rsid w:val="002E5ACC"/>
    <w:rsid w:val="002E600B"/>
    <w:rsid w:val="002E6C33"/>
    <w:rsid w:val="002F455A"/>
    <w:rsid w:val="002F7951"/>
    <w:rsid w:val="003045BC"/>
    <w:rsid w:val="00311297"/>
    <w:rsid w:val="00317C6E"/>
    <w:rsid w:val="0032135D"/>
    <w:rsid w:val="00325A9B"/>
    <w:rsid w:val="003315BF"/>
    <w:rsid w:val="003332FC"/>
    <w:rsid w:val="00337B79"/>
    <w:rsid w:val="00344143"/>
    <w:rsid w:val="003446AE"/>
    <w:rsid w:val="00347524"/>
    <w:rsid w:val="00351CA4"/>
    <w:rsid w:val="00354C63"/>
    <w:rsid w:val="00355A88"/>
    <w:rsid w:val="003600C8"/>
    <w:rsid w:val="00361029"/>
    <w:rsid w:val="00361057"/>
    <w:rsid w:val="003611AB"/>
    <w:rsid w:val="00361575"/>
    <w:rsid w:val="00365C1D"/>
    <w:rsid w:val="00367DD5"/>
    <w:rsid w:val="00373988"/>
    <w:rsid w:val="003757D9"/>
    <w:rsid w:val="0038026C"/>
    <w:rsid w:val="0038078D"/>
    <w:rsid w:val="00382779"/>
    <w:rsid w:val="0038343E"/>
    <w:rsid w:val="003852A5"/>
    <w:rsid w:val="003904A0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E347F"/>
    <w:rsid w:val="003E4674"/>
    <w:rsid w:val="003E53FD"/>
    <w:rsid w:val="003E71C5"/>
    <w:rsid w:val="003F311E"/>
    <w:rsid w:val="003F7C2A"/>
    <w:rsid w:val="004051B5"/>
    <w:rsid w:val="004057E2"/>
    <w:rsid w:val="00407AE2"/>
    <w:rsid w:val="00420035"/>
    <w:rsid w:val="004257BE"/>
    <w:rsid w:val="00427A19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36A4"/>
    <w:rsid w:val="004A37B9"/>
    <w:rsid w:val="004A7B97"/>
    <w:rsid w:val="004B1363"/>
    <w:rsid w:val="004B6693"/>
    <w:rsid w:val="004C23DF"/>
    <w:rsid w:val="004C381F"/>
    <w:rsid w:val="004C4F0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11BB5"/>
    <w:rsid w:val="00515728"/>
    <w:rsid w:val="00515DA1"/>
    <w:rsid w:val="0051617C"/>
    <w:rsid w:val="005276C8"/>
    <w:rsid w:val="00540D00"/>
    <w:rsid w:val="0054112B"/>
    <w:rsid w:val="005457C0"/>
    <w:rsid w:val="00547925"/>
    <w:rsid w:val="0055327E"/>
    <w:rsid w:val="005578A5"/>
    <w:rsid w:val="005615F5"/>
    <w:rsid w:val="00562668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7FA8"/>
    <w:rsid w:val="005B5603"/>
    <w:rsid w:val="005B6428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54E3"/>
    <w:rsid w:val="0062167C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6C7"/>
    <w:rsid w:val="00653956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4486"/>
    <w:rsid w:val="006758BA"/>
    <w:rsid w:val="0068069B"/>
    <w:rsid w:val="006807C8"/>
    <w:rsid w:val="00682049"/>
    <w:rsid w:val="00692832"/>
    <w:rsid w:val="00694A30"/>
    <w:rsid w:val="006A003A"/>
    <w:rsid w:val="006A521D"/>
    <w:rsid w:val="006B09E5"/>
    <w:rsid w:val="006B117A"/>
    <w:rsid w:val="006B27FB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64D6"/>
    <w:rsid w:val="006F6A63"/>
    <w:rsid w:val="00701A31"/>
    <w:rsid w:val="00703FEB"/>
    <w:rsid w:val="0071047E"/>
    <w:rsid w:val="007123B1"/>
    <w:rsid w:val="007270A9"/>
    <w:rsid w:val="007329A9"/>
    <w:rsid w:val="00742E41"/>
    <w:rsid w:val="0074351A"/>
    <w:rsid w:val="00757365"/>
    <w:rsid w:val="0076016D"/>
    <w:rsid w:val="00761991"/>
    <w:rsid w:val="00762F1C"/>
    <w:rsid w:val="00764C87"/>
    <w:rsid w:val="00775E2B"/>
    <w:rsid w:val="00777D66"/>
    <w:rsid w:val="00783DA9"/>
    <w:rsid w:val="00784D3F"/>
    <w:rsid w:val="0078566F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835"/>
    <w:rsid w:val="007D1C62"/>
    <w:rsid w:val="007E12B5"/>
    <w:rsid w:val="007E2649"/>
    <w:rsid w:val="007E7C31"/>
    <w:rsid w:val="007F324C"/>
    <w:rsid w:val="00801300"/>
    <w:rsid w:val="00801B26"/>
    <w:rsid w:val="00802386"/>
    <w:rsid w:val="00803D7F"/>
    <w:rsid w:val="00811C0D"/>
    <w:rsid w:val="00826752"/>
    <w:rsid w:val="00827FAC"/>
    <w:rsid w:val="00831439"/>
    <w:rsid w:val="008360F1"/>
    <w:rsid w:val="00843D9C"/>
    <w:rsid w:val="00844ABC"/>
    <w:rsid w:val="00850812"/>
    <w:rsid w:val="00852C58"/>
    <w:rsid w:val="00852D2F"/>
    <w:rsid w:val="00856147"/>
    <w:rsid w:val="00857605"/>
    <w:rsid w:val="00863AEA"/>
    <w:rsid w:val="00870173"/>
    <w:rsid w:val="0087154D"/>
    <w:rsid w:val="00877911"/>
    <w:rsid w:val="008835C5"/>
    <w:rsid w:val="00884C9E"/>
    <w:rsid w:val="0088729C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F503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7774"/>
    <w:rsid w:val="009635B8"/>
    <w:rsid w:val="0096460B"/>
    <w:rsid w:val="00966498"/>
    <w:rsid w:val="0098238C"/>
    <w:rsid w:val="00986263"/>
    <w:rsid w:val="009873E8"/>
    <w:rsid w:val="00991C9E"/>
    <w:rsid w:val="00996913"/>
    <w:rsid w:val="009A2844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7B7E"/>
    <w:rsid w:val="00A57936"/>
    <w:rsid w:val="00A70231"/>
    <w:rsid w:val="00A75A0E"/>
    <w:rsid w:val="00A765E5"/>
    <w:rsid w:val="00A90689"/>
    <w:rsid w:val="00A94003"/>
    <w:rsid w:val="00A94F7F"/>
    <w:rsid w:val="00AA01CB"/>
    <w:rsid w:val="00AA039F"/>
    <w:rsid w:val="00AA4169"/>
    <w:rsid w:val="00AB08A0"/>
    <w:rsid w:val="00AB0ED7"/>
    <w:rsid w:val="00AC165B"/>
    <w:rsid w:val="00AC2AA6"/>
    <w:rsid w:val="00AD3BB0"/>
    <w:rsid w:val="00AD42D0"/>
    <w:rsid w:val="00AD5357"/>
    <w:rsid w:val="00AE1C68"/>
    <w:rsid w:val="00AE3570"/>
    <w:rsid w:val="00AE72A0"/>
    <w:rsid w:val="00AF1103"/>
    <w:rsid w:val="00AF30AC"/>
    <w:rsid w:val="00AF397E"/>
    <w:rsid w:val="00B0114C"/>
    <w:rsid w:val="00B03221"/>
    <w:rsid w:val="00B0634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7E53"/>
    <w:rsid w:val="00BB047F"/>
    <w:rsid w:val="00BB0559"/>
    <w:rsid w:val="00BC2874"/>
    <w:rsid w:val="00BC3FE7"/>
    <w:rsid w:val="00BC44C7"/>
    <w:rsid w:val="00BD1BF8"/>
    <w:rsid w:val="00BD231E"/>
    <w:rsid w:val="00BD45B1"/>
    <w:rsid w:val="00BE0D54"/>
    <w:rsid w:val="00BE1DAA"/>
    <w:rsid w:val="00BE430D"/>
    <w:rsid w:val="00BE462C"/>
    <w:rsid w:val="00BE4EBB"/>
    <w:rsid w:val="00BE67AF"/>
    <w:rsid w:val="00BF068B"/>
    <w:rsid w:val="00C0038F"/>
    <w:rsid w:val="00C039CB"/>
    <w:rsid w:val="00C06316"/>
    <w:rsid w:val="00C0673F"/>
    <w:rsid w:val="00C07EA8"/>
    <w:rsid w:val="00C14B8C"/>
    <w:rsid w:val="00C151C3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AF5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F12CA"/>
    <w:rsid w:val="00CF194F"/>
    <w:rsid w:val="00CF2F7C"/>
    <w:rsid w:val="00CF5A83"/>
    <w:rsid w:val="00D006AF"/>
    <w:rsid w:val="00D01A10"/>
    <w:rsid w:val="00D040E5"/>
    <w:rsid w:val="00D04F6B"/>
    <w:rsid w:val="00D06301"/>
    <w:rsid w:val="00D07C15"/>
    <w:rsid w:val="00D07C79"/>
    <w:rsid w:val="00D1204F"/>
    <w:rsid w:val="00D13A48"/>
    <w:rsid w:val="00D15389"/>
    <w:rsid w:val="00D23908"/>
    <w:rsid w:val="00D24FD7"/>
    <w:rsid w:val="00D2520B"/>
    <w:rsid w:val="00D41CB9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53D2"/>
    <w:rsid w:val="00DE5ACE"/>
    <w:rsid w:val="00E005E4"/>
    <w:rsid w:val="00E0177E"/>
    <w:rsid w:val="00E03057"/>
    <w:rsid w:val="00E043ED"/>
    <w:rsid w:val="00E11B0C"/>
    <w:rsid w:val="00E11F37"/>
    <w:rsid w:val="00E205E9"/>
    <w:rsid w:val="00E253D2"/>
    <w:rsid w:val="00E276CD"/>
    <w:rsid w:val="00E31185"/>
    <w:rsid w:val="00E361C6"/>
    <w:rsid w:val="00E50DED"/>
    <w:rsid w:val="00E53A8A"/>
    <w:rsid w:val="00E563AE"/>
    <w:rsid w:val="00E61FA5"/>
    <w:rsid w:val="00E62C2B"/>
    <w:rsid w:val="00E63DA9"/>
    <w:rsid w:val="00E65497"/>
    <w:rsid w:val="00E737A7"/>
    <w:rsid w:val="00E80312"/>
    <w:rsid w:val="00E82E4B"/>
    <w:rsid w:val="00E84F4F"/>
    <w:rsid w:val="00E86299"/>
    <w:rsid w:val="00E9283A"/>
    <w:rsid w:val="00E97496"/>
    <w:rsid w:val="00EA1A7B"/>
    <w:rsid w:val="00EA278D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57EB"/>
    <w:rsid w:val="00F46AA5"/>
    <w:rsid w:val="00F52708"/>
    <w:rsid w:val="00F536DC"/>
    <w:rsid w:val="00F53B10"/>
    <w:rsid w:val="00F566EE"/>
    <w:rsid w:val="00F57060"/>
    <w:rsid w:val="00F70677"/>
    <w:rsid w:val="00F710E5"/>
    <w:rsid w:val="00F716C1"/>
    <w:rsid w:val="00F7265B"/>
    <w:rsid w:val="00F74373"/>
    <w:rsid w:val="00F75A43"/>
    <w:rsid w:val="00F80D59"/>
    <w:rsid w:val="00F83AE2"/>
    <w:rsid w:val="00F84C13"/>
    <w:rsid w:val="00F87EB6"/>
    <w:rsid w:val="00F91A61"/>
    <w:rsid w:val="00F96EF4"/>
    <w:rsid w:val="00F97F50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11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7149-36D1-4AEC-A270-37BC47F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D947-1751-4AD6-B37F-E8B20441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2</cp:revision>
  <cp:lastPrinted>2022-01-26T12:09:00Z</cp:lastPrinted>
  <dcterms:created xsi:type="dcterms:W3CDTF">2022-01-26T12:17:00Z</dcterms:created>
  <dcterms:modified xsi:type="dcterms:W3CDTF">2022-01-26T12:17:00Z</dcterms:modified>
</cp:coreProperties>
</file>