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A0" w:rsidRPr="006D65A0" w:rsidRDefault="006D65A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09270" cy="809625"/>
            <wp:effectExtent l="0" t="0" r="5080" b="9525"/>
            <wp:docPr id="1" name="Рисунок 1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26.8pt;margin-top:115.95pt;width: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" stroked="f">
                <v:stroke joinstyle="round"/>
                <w10:wrap anchorx="margin"/>
              </v:rect>
            </w:pict>
          </mc:Fallback>
        </mc:AlternateContent>
      </w:r>
    </w:p>
    <w:p w:rsidR="006D65A0" w:rsidRPr="006D65A0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6D65A0">
        <w:rPr>
          <w:rFonts w:ascii="Arial" w:eastAsia="Times New Roman" w:hAnsi="Arial" w:cs="Times New Roman"/>
          <w:sz w:val="24"/>
          <w:szCs w:val="20"/>
          <w:lang w:eastAsia="ar-SA"/>
        </w:rPr>
        <w:t xml:space="preserve">Администрация Осинского </w:t>
      </w:r>
      <w:r w:rsidR="00635248">
        <w:rPr>
          <w:rFonts w:ascii="Arial" w:eastAsia="Times New Roman" w:hAnsi="Arial" w:cs="Times New Roman"/>
          <w:sz w:val="24"/>
          <w:szCs w:val="20"/>
          <w:lang w:eastAsia="ar-SA"/>
        </w:rPr>
        <w:t>городского округа</w:t>
      </w:r>
    </w:p>
    <w:p w:rsidR="006D65A0" w:rsidRPr="006D65A0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6D65A0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635248" w:rsidRDefault="00635248" w:rsidP="0063524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>
        <w:rPr>
          <w:rFonts w:ascii="Arial" w:eastAsia="Times New Roman" w:hAnsi="Arial" w:cs="Times New Roman"/>
          <w:b/>
          <w:sz w:val="28"/>
          <w:szCs w:val="20"/>
          <w:lang w:eastAsia="ar-SA"/>
        </w:rPr>
        <w:t>У</w:t>
      </w:r>
      <w:r w:rsidR="006D65A0" w:rsidRPr="006D65A0">
        <w:rPr>
          <w:rFonts w:ascii="Arial" w:eastAsia="Times New Roman" w:hAnsi="Arial" w:cs="Times New Roman"/>
          <w:b/>
          <w:sz w:val="28"/>
          <w:szCs w:val="20"/>
          <w:lang w:eastAsia="ar-SA"/>
        </w:rPr>
        <w:t>правление</w:t>
      </w:r>
      <w:r w:rsidRPr="00635248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eastAsia="ar-SA"/>
        </w:rPr>
        <w:t>ф</w:t>
      </w:r>
      <w:r w:rsidRPr="006D65A0">
        <w:rPr>
          <w:rFonts w:ascii="Arial" w:eastAsia="Times New Roman" w:hAnsi="Arial" w:cs="Times New Roman"/>
          <w:b/>
          <w:sz w:val="28"/>
          <w:szCs w:val="20"/>
          <w:lang w:eastAsia="ar-SA"/>
        </w:rPr>
        <w:t>инансов</w:t>
      </w:r>
    </w:p>
    <w:p w:rsidR="006D65A0" w:rsidRPr="006D65A0" w:rsidRDefault="006D65A0" w:rsidP="00635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6D65A0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6D65A0" w:rsidRPr="006D65A0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6D65A0" w:rsidRDefault="006D65A0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65A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3315BF">
        <w:rPr>
          <w:rFonts w:ascii="Times New Roman" w:eastAsia="Times New Roman" w:hAnsi="Times New Roman" w:cs="Times New Roman"/>
          <w:sz w:val="28"/>
          <w:szCs w:val="20"/>
          <w:lang w:eastAsia="ar-SA"/>
        </w:rPr>
        <w:t>23</w:t>
      </w:r>
      <w:r w:rsidRPr="006D65A0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8835C5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EC3ACC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Pr="006D65A0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AC2AA6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Pr="006D65A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</w:t>
      </w:r>
      <w:r w:rsidR="004C23D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Pr="006D65A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№ </w:t>
      </w:r>
      <w:r w:rsidR="003315BF">
        <w:rPr>
          <w:rFonts w:ascii="Times New Roman" w:eastAsia="Times New Roman" w:hAnsi="Times New Roman" w:cs="Times New Roman"/>
          <w:sz w:val="28"/>
          <w:szCs w:val="20"/>
          <w:lang w:eastAsia="ar-SA"/>
        </w:rPr>
        <w:t>222</w:t>
      </w:r>
    </w:p>
    <w:p w:rsidR="006D65A0" w:rsidRPr="006D65A0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248" w:rsidRDefault="006D65A0" w:rsidP="003315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6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635248" w:rsidRPr="006352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Указаний о порядке </w:t>
      </w:r>
    </w:p>
    <w:p w:rsidR="006D65A0" w:rsidRPr="006D65A0" w:rsidRDefault="00635248" w:rsidP="003315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применения</w:t>
      </w:r>
      <w:r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65A0" w:rsidRPr="006D6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целевых статей расходов </w:t>
      </w:r>
    </w:p>
    <w:p w:rsidR="006D65A0" w:rsidRPr="006D65A0" w:rsidRDefault="006D65A0" w:rsidP="006D65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Осинского </w:t>
      </w:r>
      <w:r w:rsidR="00EC3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6D65A0" w:rsidRPr="006D65A0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7329A9" w:rsidRDefault="006D65A0" w:rsidP="006D65A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21  Бюджетного кодекса Российской Федерации, статьей 3 Положения о бюджетном процессе в Осинском </w:t>
      </w:r>
      <w:r w:rsidR="003315BF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 округе</w:t>
      </w:r>
      <w:r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</w:t>
      </w:r>
      <w:r w:rsidR="00C53467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</w:t>
      </w:r>
      <w:r w:rsidR="00C53467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</w:t>
      </w:r>
      <w:r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Осинского </w:t>
      </w:r>
      <w:r w:rsidR="00C53467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C53467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202</w:t>
      </w:r>
      <w:r w:rsidR="00C53467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835C5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3ACC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</w:t>
      </w:r>
      <w:r w:rsidR="00C53467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C3ACC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6D65A0" w:rsidRPr="007329A9" w:rsidRDefault="006D65A0" w:rsidP="006D65A0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6D65A0" w:rsidRPr="007329A9" w:rsidRDefault="006D65A0" w:rsidP="006D4A86">
      <w:pPr>
        <w:numPr>
          <w:ilvl w:val="0"/>
          <w:numId w:val="1"/>
        </w:numPr>
        <w:tabs>
          <w:tab w:val="clear" w:pos="1845"/>
          <w:tab w:val="left" w:pos="0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прилагаемые Указания о порядке применения </w:t>
      </w:r>
      <w:proofErr w:type="gramStart"/>
      <w:r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целевых</w:t>
      </w:r>
      <w:proofErr w:type="gramEnd"/>
      <w:r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статей расходов бюджета Осинского </w:t>
      </w:r>
      <w:r w:rsidR="00EC3ACC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Указания)</w:t>
      </w:r>
      <w:r w:rsidR="007329A9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4A86" w:rsidRPr="00635248" w:rsidRDefault="006D4A86" w:rsidP="006D4A86">
      <w:pPr>
        <w:numPr>
          <w:ilvl w:val="0"/>
          <w:numId w:val="1"/>
        </w:numPr>
        <w:tabs>
          <w:tab w:val="clear" w:pos="1845"/>
          <w:tab w:val="left" w:pos="0"/>
          <w:tab w:val="num" w:pos="284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Указания применяются к правоотношениям, возникающим при составлении и исполнении бюджета Осинского </w:t>
      </w:r>
      <w:r w:rsidR="00EC3ACC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="00FC6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3ACC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7329A9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</w:t>
      </w:r>
      <w:r w:rsidR="007329A9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22 и 203</w:t>
      </w:r>
      <w:r w:rsidR="00EC3ACC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годов.</w:t>
      </w:r>
    </w:p>
    <w:p w:rsidR="006D65A0" w:rsidRPr="00635248" w:rsidRDefault="006D65A0" w:rsidP="006D4A86">
      <w:pPr>
        <w:numPr>
          <w:ilvl w:val="0"/>
          <w:numId w:val="1"/>
        </w:numPr>
        <w:tabs>
          <w:tab w:val="clear" w:pos="1845"/>
          <w:tab w:val="left" w:pos="0"/>
          <w:tab w:val="num" w:pos="284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Специалистам </w:t>
      </w:r>
      <w:proofErr w:type="gramStart"/>
      <w:r w:rsidR="00FC6A0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тдела</w:t>
      </w:r>
      <w:r w:rsidR="00FC6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сводного бюджетного планирования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</w:t>
      </w:r>
      <w:r w:rsidR="00FC6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6A0F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proofErr w:type="gramEnd"/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Осинского </w:t>
      </w:r>
      <w:r w:rsidR="00FC6A0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довести приказ до курируемых </w:t>
      </w:r>
      <w:r w:rsidR="00FC6A0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отраслевых органов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Осинского </w:t>
      </w:r>
      <w:r w:rsidR="00FC6A0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42E41" w:rsidRPr="00635248" w:rsidRDefault="006D65A0" w:rsidP="006D65A0">
      <w:pPr>
        <w:numPr>
          <w:ilvl w:val="0"/>
          <w:numId w:val="1"/>
        </w:numPr>
        <w:tabs>
          <w:tab w:val="clear" w:pos="1845"/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</w:t>
      </w:r>
      <w:r w:rsidR="006D4A86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</w:t>
      </w:r>
      <w:r w:rsidR="00EC3ACC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с 1 января 202</w:t>
      </w:r>
      <w:r w:rsidR="007329A9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835C5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2E41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 начальника финансово-аналитического управления</w:t>
      </w:r>
      <w:r w:rsidR="00742E41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42E41" w:rsidRPr="00635248" w:rsidRDefault="006D65A0" w:rsidP="007329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 w:rsidR="007329A9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20EFF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329A9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7329A9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C3EED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20EFF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7329A9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402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7329A9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329A9" w:rsidRPr="0073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Указаний о </w:t>
      </w:r>
      <w:r w:rsidR="007329A9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применения целевых статей расходов бюджета Осинского 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</w:t>
      </w:r>
      <w:r w:rsidR="00742E41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6D65A0" w:rsidRPr="00635248" w:rsidRDefault="006D65A0" w:rsidP="00354C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EC3ACC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635248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C20EFF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12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.201</w:t>
      </w:r>
      <w:r w:rsidR="00635248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г</w:t>
      </w:r>
      <w:r w:rsidR="007C3EED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</w:t>
      </w:r>
      <w:r w:rsidR="00635248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480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="00C20EFF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Указания о порядке применения целевых статей расходов бюджета Осинского </w:t>
      </w:r>
      <w:r w:rsidR="00635248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20EFF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5248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приказом начальника финансово-аналитического управления от 25.10.2019 №402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</w:t>
      </w:r>
      <w:r w:rsidR="00354C63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C20EFF" w:rsidRPr="00635248" w:rsidRDefault="005C1A2A" w:rsidP="00C20E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EC3ACC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635248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="00C20EFF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="00635248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C20EFF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635248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г. №</w:t>
      </w:r>
      <w:r w:rsidR="00635248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10</w:t>
      </w:r>
      <w:r w:rsidR="00C20EFF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="00635248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финансово-аналитического управления от 25.10.2019 №402</w:t>
      </w:r>
      <w:r w:rsidR="00C20EFF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C20EFF" w:rsidRPr="00635248" w:rsidRDefault="00C20EFF" w:rsidP="00C20E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EC3ACC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635248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="005C1A2A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.0</w:t>
      </w:r>
      <w:r w:rsidR="00EC3ACC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635248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20г. №</w:t>
      </w:r>
      <w:r w:rsidR="00EC3ACC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635248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01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="00635248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финансово-аналитического управления от 25.10.2019 №402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C20EFF" w:rsidRPr="00635248" w:rsidRDefault="00C20EFF" w:rsidP="00C20E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от </w:t>
      </w:r>
      <w:r w:rsidR="00635248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25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5C1A2A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="00B96EF7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635248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="005C1A2A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г. №</w:t>
      </w:r>
      <w:r w:rsidR="00635248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192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="00635248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финансово-аналитического управления от 25.10.2019 №402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6D65A0" w:rsidRPr="00635248" w:rsidRDefault="006D65A0" w:rsidP="006D65A0">
      <w:pPr>
        <w:numPr>
          <w:ilvl w:val="0"/>
          <w:numId w:val="1"/>
        </w:numPr>
        <w:tabs>
          <w:tab w:val="clear" w:pos="1845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приказа возложить на </w:t>
      </w:r>
      <w:r w:rsidR="007329A9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начальника, </w:t>
      </w:r>
      <w:r w:rsidR="005C1A2A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заведующего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</w:t>
      </w:r>
      <w:r w:rsidR="005C1A2A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7329A9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сводного бюджетного планирования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1A2A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Рыжову </w:t>
      </w:r>
      <w:r w:rsidR="00803D7F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5C1A2A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.</w:t>
      </w:r>
    </w:p>
    <w:p w:rsidR="006D65A0" w:rsidRPr="00635248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6D65A0" w:rsidRPr="006D65A0" w:rsidRDefault="00635248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 н</w:t>
      </w:r>
      <w:r w:rsidR="006D65A0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="006D65A0"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управления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И.В.Рыжова</w:t>
      </w:r>
      <w:proofErr w:type="spellEnd"/>
      <w:r w:rsidR="006D65A0" w:rsidRPr="006D65A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6D65A0" w:rsidRPr="006D65A0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65A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803D7F" w:rsidRDefault="00803D7F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D7F" w:rsidRDefault="00803D7F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D7F" w:rsidRDefault="00803D7F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D7F" w:rsidRDefault="00803D7F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D7F" w:rsidRDefault="00803D7F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D7F" w:rsidRDefault="00803D7F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D7F" w:rsidRDefault="00803D7F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C" w:rsidRDefault="00EC3ACC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DB" w:rsidRDefault="004F1ADB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DB" w:rsidRDefault="004F1ADB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DB" w:rsidRDefault="004F1ADB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48" w:rsidRDefault="00635248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48" w:rsidRDefault="00635248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48" w:rsidRDefault="00635248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48" w:rsidRDefault="00635248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48" w:rsidRDefault="00635248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48" w:rsidRDefault="00635248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41" w:rsidRPr="00635248" w:rsidRDefault="00742E41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  <w:proofErr w:type="gramEnd"/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</w:t>
      </w:r>
    </w:p>
    <w:p w:rsidR="006D65A0" w:rsidRPr="00635248" w:rsidRDefault="006D65A0" w:rsidP="00742E41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</w:t>
      </w:r>
      <w:r w:rsidR="00635248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</w:t>
      </w:r>
      <w:r w:rsidR="00742E41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Осинского </w:t>
      </w:r>
      <w:r w:rsidR="00635248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</w:p>
    <w:p w:rsidR="006D65A0" w:rsidRPr="00635248" w:rsidRDefault="006D65A0" w:rsidP="006D65A0">
      <w:pPr>
        <w:suppressAutoHyphens/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C23DF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35248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803D7F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A1A7B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635248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 w:rsidR="00635248"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222</w:t>
      </w:r>
    </w:p>
    <w:p w:rsidR="006D65A0" w:rsidRPr="00635248" w:rsidRDefault="006D65A0" w:rsidP="006B2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41" w:rsidRPr="00635248" w:rsidRDefault="00742E41" w:rsidP="00742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</w:t>
      </w:r>
    </w:p>
    <w:p w:rsidR="00742E41" w:rsidRPr="00635248" w:rsidRDefault="00742E41" w:rsidP="00742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применения целевых статей расходов бюджета</w:t>
      </w:r>
      <w:r w:rsidRPr="00635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5A0" w:rsidRPr="00635248" w:rsidRDefault="00742E41" w:rsidP="00742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48">
        <w:rPr>
          <w:rFonts w:ascii="Times New Roman" w:hAnsi="Times New Roman" w:cs="Times New Roman"/>
          <w:b/>
          <w:sz w:val="28"/>
          <w:szCs w:val="28"/>
        </w:rPr>
        <w:t xml:space="preserve">Осинского </w:t>
      </w:r>
      <w:r w:rsidR="00EA1A7B" w:rsidRPr="0063524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6D65A0" w:rsidRPr="00635248" w:rsidRDefault="006D65A0" w:rsidP="006B2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41" w:rsidRPr="00635248" w:rsidRDefault="00742E41" w:rsidP="00742E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42E41" w:rsidRPr="00635248" w:rsidRDefault="00742E41" w:rsidP="00742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41" w:rsidRPr="00635248" w:rsidRDefault="00742E41" w:rsidP="00742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Целевые статьи расходов бюджета Осинского </w:t>
      </w:r>
      <w:r w:rsidR="00EA1A7B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городского округа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обеспечивают привязку бюджетных ассигнований бюджета Осинского </w:t>
      </w:r>
      <w:r w:rsidR="00EA1A7B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городского округа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муниципальным программам Осинского </w:t>
      </w:r>
      <w:r w:rsidR="00EA1A7B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их подпрограммам</w:t>
      </w:r>
      <w:r w:rsidR="006D4A86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основным мероприятиям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(или) непрограммным направлениям деятельности органов местного самоуправления</w:t>
      </w:r>
      <w:r w:rsidR="002649E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Осинского </w:t>
      </w:r>
      <w:r w:rsidR="00EA1A7B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="00A70231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указанны</w:t>
      </w:r>
      <w:r w:rsidR="002649E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ведомственной структуре расходов бюджета</w:t>
      </w:r>
      <w:r w:rsidR="00A35B0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Осинского </w:t>
      </w:r>
      <w:r w:rsidR="004D24AC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 (или) к расходным обязательствам, подлежащим исполнению за счет средств бюджета</w:t>
      </w:r>
      <w:r w:rsidR="00A35B0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Осинского </w:t>
      </w:r>
      <w:r w:rsidR="004D24AC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</w:p>
    <w:p w:rsidR="00742E41" w:rsidRPr="00635248" w:rsidRDefault="00742E41" w:rsidP="00742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Структура кода целевой статьи расходов бюджета </w:t>
      </w:r>
      <w:r w:rsidR="00A35B0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</w:t>
      </w:r>
      <w:r w:rsidR="004D24AC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состоит из </w:t>
      </w:r>
      <w:r w:rsidR="009873E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десяти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разрядов и включает следующие составные части (таблица 1):</w:t>
      </w:r>
    </w:p>
    <w:p w:rsidR="00742E41" w:rsidRPr="00635248" w:rsidRDefault="00742E41" w:rsidP="00742E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код программного (непрограммного) направления расходов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(8 – 9 разряды кода классификации расходов бюджет</w:t>
      </w:r>
      <w:r w:rsidR="00A90689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), предназначенный для кодирования</w:t>
      </w:r>
      <w:r w:rsidR="002649E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бюджетных ассигнований по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35B0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ны</w:t>
      </w:r>
      <w:r w:rsidR="002649E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программ</w:t>
      </w:r>
      <w:r w:rsidR="002649E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ам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35B0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</w:t>
      </w:r>
      <w:r w:rsidR="00190731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непрограммны</w:t>
      </w:r>
      <w:r w:rsidR="002649E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направлени</w:t>
      </w:r>
      <w:r w:rsidR="002649E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ям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деятельности органов</w:t>
      </w:r>
      <w:r w:rsidR="00A35B0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местного самоуправления</w:t>
      </w:r>
      <w:r w:rsidR="002649E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Осинского </w:t>
      </w:r>
      <w:r w:rsidR="00190731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указанных в ведомственной структуре расходов бюджета </w:t>
      </w:r>
      <w:r w:rsidR="00A35B0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</w:t>
      </w:r>
      <w:r w:rsidR="00190731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42E41" w:rsidRPr="00635248" w:rsidRDefault="00742E41" w:rsidP="00742E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код подпрограммы (10 разряд кода классификации расходов бюджет</w:t>
      </w:r>
      <w:r w:rsidR="00A90689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), предназначенный для кодирования </w:t>
      </w:r>
      <w:r w:rsidR="002649E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ассигнований по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подпрограмм</w:t>
      </w:r>
      <w:r w:rsidR="002649E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ам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35B08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программ </w:t>
      </w:r>
      <w:r w:rsidR="00A35B0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</w:t>
      </w:r>
      <w:r w:rsidR="00190731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="00C2502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непрограммных направлений деятельности органов местного самоуправления, указанных в ведомственной структуре расходов бюджета Осинского </w:t>
      </w:r>
      <w:r w:rsidR="005A2FA4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028" w:rsidRPr="00635248" w:rsidRDefault="00742E41" w:rsidP="00C250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код </w:t>
      </w:r>
      <w:r w:rsidR="00A90689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основного мероприятия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(11</w:t>
      </w:r>
      <w:r w:rsidR="00C2502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12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разряды</w:t>
      </w:r>
      <w:r w:rsidR="00C2502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кода классификации расходов бюджет</w:t>
      </w:r>
      <w:r w:rsidR="00A90689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C2502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предназначен</w:t>
      </w:r>
      <w:r w:rsidR="00C2502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ный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кодирования </w:t>
      </w:r>
      <w:r w:rsidR="00A90689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бюджетных ассигнований по основным</w:t>
      </w:r>
      <w:r w:rsidR="00C2502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</w:t>
      </w:r>
      <w:r w:rsidR="00A90689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ям</w:t>
      </w:r>
      <w:r w:rsidR="00C2502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25028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C2502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</w:t>
      </w:r>
      <w:r w:rsidR="005A2FA4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="00C2502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C25028" w:rsidRPr="00635248" w:rsidRDefault="00C25028" w:rsidP="00C250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код направления расходов (13 – 17 разряды кода классификации расходов бюджетов),  предназначенный для кодирования</w:t>
      </w:r>
      <w:r w:rsidR="00A90689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бюджетных ассигнований по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направлени</w:t>
      </w:r>
      <w:r w:rsidR="00A90689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ям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расходования средств, конкретизирующих отдельные мероприятия.</w:t>
      </w:r>
    </w:p>
    <w:p w:rsidR="00A90689" w:rsidRPr="00635248" w:rsidRDefault="00A90689" w:rsidP="00C250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0689" w:rsidRPr="00635248" w:rsidRDefault="00A90689" w:rsidP="00C250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0689" w:rsidRPr="00635248" w:rsidRDefault="00A90689" w:rsidP="00C250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90689" w:rsidRPr="00635248" w:rsidRDefault="00A90689" w:rsidP="00C250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F1ADB" w:rsidRPr="00635248" w:rsidRDefault="004F1ADB" w:rsidP="00C250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42E41" w:rsidRPr="00635248" w:rsidRDefault="00742E41" w:rsidP="00742E41">
      <w:pPr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Таблица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1844"/>
        <w:gridCol w:w="915"/>
        <w:gridCol w:w="786"/>
        <w:gridCol w:w="708"/>
        <w:gridCol w:w="709"/>
        <w:gridCol w:w="709"/>
        <w:gridCol w:w="850"/>
        <w:gridCol w:w="851"/>
      </w:tblGrid>
      <w:tr w:rsidR="009873E8" w:rsidRPr="00635248" w:rsidTr="00996913">
        <w:trPr>
          <w:cantSplit/>
          <w:trHeight w:val="289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E8" w:rsidRPr="00635248" w:rsidRDefault="009873E8" w:rsidP="0074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Целевая статья</w:t>
            </w:r>
          </w:p>
        </w:tc>
      </w:tr>
      <w:tr w:rsidR="009873E8" w:rsidRPr="00635248" w:rsidTr="00996913">
        <w:trPr>
          <w:cantSplit/>
          <w:trHeight w:val="1111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3E8" w:rsidRPr="00635248" w:rsidRDefault="009873E8" w:rsidP="0074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Программное (непрограммное) направление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3E8" w:rsidRPr="00635248" w:rsidRDefault="009873E8" w:rsidP="0074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3E8" w:rsidRPr="00635248" w:rsidRDefault="009873E8" w:rsidP="0098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3E8" w:rsidRPr="00635248" w:rsidRDefault="009873E8" w:rsidP="0074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Направление расходов</w:t>
            </w:r>
          </w:p>
        </w:tc>
      </w:tr>
      <w:tr w:rsidR="009873E8" w:rsidRPr="00635248" w:rsidTr="00996913">
        <w:trPr>
          <w:trHeight w:val="159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3E8" w:rsidRPr="00635248" w:rsidRDefault="009873E8" w:rsidP="0099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3E8" w:rsidRPr="00635248" w:rsidRDefault="009873E8" w:rsidP="0099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3E8" w:rsidRPr="00635248" w:rsidRDefault="009873E8" w:rsidP="0099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3E8" w:rsidRPr="00635248" w:rsidRDefault="009873E8" w:rsidP="0099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3E8" w:rsidRPr="00635248" w:rsidRDefault="009873E8" w:rsidP="0099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3E8" w:rsidRPr="00635248" w:rsidRDefault="00996913" w:rsidP="0099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3E8" w:rsidRPr="00635248" w:rsidRDefault="00996913" w:rsidP="0099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3E8" w:rsidRPr="00635248" w:rsidRDefault="00996913" w:rsidP="0099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3E8" w:rsidRPr="00635248" w:rsidRDefault="00996913" w:rsidP="0099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3E8" w:rsidRPr="00635248" w:rsidRDefault="00996913" w:rsidP="0099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17</w:t>
            </w:r>
          </w:p>
        </w:tc>
      </w:tr>
    </w:tbl>
    <w:p w:rsidR="00742E41" w:rsidRPr="00635248" w:rsidRDefault="00742E41" w:rsidP="00742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B08" w:rsidRPr="00635248" w:rsidRDefault="00742E41" w:rsidP="00742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Целевым статьям бюджета </w:t>
      </w:r>
      <w:r w:rsidR="00A35B0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</w:t>
      </w:r>
      <w:r w:rsidR="005A2FA4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городского округа </w:t>
      </w:r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присваиваются уникальные коды, сформированные с применением буквенно-цифрового ряда:</w:t>
      </w:r>
    </w:p>
    <w:p w:rsidR="00742E41" w:rsidRPr="00635248" w:rsidRDefault="000108AC" w:rsidP="00742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 1,2, 3, 4, 5, 6, 7, 8, 9, А, Б, В, Г, Д, Е, Ж, И, К, Л, М, Н, </w:t>
      </w:r>
      <w:proofErr w:type="gramStart"/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Р, С, Т, У, Ф, Ц, Ч, Ш, Щ, Э, Ю, Я, A, D, E, F, G, I, J, L, N, P, Q, R, S, T, U, V, W, Y, Z</w:t>
      </w:r>
      <w:r w:rsidR="00742E41"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2E41" w:rsidRPr="00635248" w:rsidRDefault="00742E41" w:rsidP="00742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целевых статей бюджета </w:t>
      </w:r>
      <w:r w:rsidR="00A35B0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</w:t>
      </w:r>
      <w:r w:rsidR="005A2FA4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</w:t>
      </w:r>
      <w:r w:rsidR="00A35B08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5A2FA4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r w:rsidR="00A35B08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Осинского </w:t>
      </w:r>
      <w:r w:rsidR="005A2FA4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A35B08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характеризуют направление бюджетных ассигнований на реализацию:</w:t>
      </w:r>
    </w:p>
    <w:p w:rsidR="00742E41" w:rsidRPr="00635248" w:rsidRDefault="00A35B08" w:rsidP="00742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742E41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</w:t>
      </w:r>
      <w:r w:rsidR="005A2FA4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="00742E41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, (непрограммных направлений деятельности органов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742E41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42E41" w:rsidRPr="00635248" w:rsidRDefault="00742E41" w:rsidP="00742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 </w:t>
      </w:r>
      <w:r w:rsidR="00A35B08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программ </w:t>
      </w:r>
      <w:r w:rsidR="00A35B0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</w:t>
      </w:r>
      <w:r w:rsidR="005A2FA4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FDD" w:rsidRPr="00635248" w:rsidRDefault="00276FDD" w:rsidP="00742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подпрограмм 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</w:t>
      </w:r>
      <w:r w:rsidR="005A2FA4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E41" w:rsidRPr="00635248" w:rsidRDefault="00742E41" w:rsidP="00742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расходов.</w:t>
      </w:r>
    </w:p>
    <w:p w:rsidR="00742E41" w:rsidRPr="00635248" w:rsidRDefault="00742E41" w:rsidP="00742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A35B0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</w:t>
      </w:r>
      <w:r w:rsidR="005A2FA4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выполнения функций органами</w:t>
      </w:r>
      <w:r w:rsidR="00A35B08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650A48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находящихся в их ведении муниципаль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 указанными в ведомствен</w:t>
      </w:r>
      <w:r w:rsidR="00650A48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структуре расходов бюджета </w:t>
      </w:r>
      <w:r w:rsidR="00650A4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</w:t>
      </w:r>
      <w:r w:rsidR="005A2FA4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подлежат отражению по соответствующим </w:t>
      </w:r>
      <w:r w:rsidR="00650A48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программам </w:t>
      </w:r>
      <w:r w:rsidR="00650A4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</w:t>
      </w:r>
      <w:r w:rsidR="005A2FA4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(непрограммным мероприятиям), содержащим соответствующие направления расходов.</w:t>
      </w:r>
    </w:p>
    <w:p w:rsidR="00742E41" w:rsidRPr="00635248" w:rsidRDefault="00742E41" w:rsidP="00742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правила отнесения расходов бюджета </w:t>
      </w:r>
      <w:r w:rsidR="00650A4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</w:t>
      </w:r>
      <w:r w:rsidR="005A2FA4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="00650A4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E67AF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</w:t>
      </w:r>
      <w:r w:rsidR="00BE67AF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</w:t>
      </w:r>
      <w:r w:rsidR="00BE67AF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BE67AF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</w:t>
      </w:r>
      <w:r w:rsidR="00650A48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</w:t>
      </w:r>
      <w:r w:rsidR="005A2FA4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наименовани</w:t>
      </w:r>
      <w:r w:rsidR="00BE67AF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90689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365C1D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Указаниям. </w:t>
      </w:r>
    </w:p>
    <w:p w:rsidR="00811C0D" w:rsidRPr="00635248" w:rsidRDefault="00811C0D" w:rsidP="00811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48">
        <w:rPr>
          <w:rFonts w:ascii="Times New Roman" w:hAnsi="Times New Roman" w:cs="Times New Roman"/>
          <w:sz w:val="28"/>
          <w:szCs w:val="28"/>
        </w:rPr>
        <w:t>Увязка направлений расходов с основным мероприятием подпрограммы муниципальной программы устанавливается по следующей структуре кода целевой статьи:</w:t>
      </w:r>
    </w:p>
    <w:p w:rsidR="00811C0D" w:rsidRPr="00635248" w:rsidRDefault="00811C0D" w:rsidP="00811C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143"/>
      </w:tblGrid>
      <w:tr w:rsidR="00811C0D" w:rsidRPr="00635248">
        <w:tc>
          <w:tcPr>
            <w:tcW w:w="2552" w:type="dxa"/>
          </w:tcPr>
          <w:p w:rsidR="00811C0D" w:rsidRPr="00635248" w:rsidRDefault="0081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XX 0 00 00000</w:t>
            </w:r>
          </w:p>
        </w:tc>
        <w:tc>
          <w:tcPr>
            <w:tcW w:w="7143" w:type="dxa"/>
          </w:tcPr>
          <w:p w:rsidR="00811C0D" w:rsidRPr="00635248" w:rsidRDefault="00811C0D" w:rsidP="0081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Осинского </w:t>
            </w:r>
            <w:r w:rsidR="00B25A23" w:rsidRPr="00635248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1C0D" w:rsidRPr="00635248">
        <w:tc>
          <w:tcPr>
            <w:tcW w:w="2552" w:type="dxa"/>
          </w:tcPr>
          <w:p w:rsidR="00811C0D" w:rsidRPr="00635248" w:rsidRDefault="0081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XX X 00 00000</w:t>
            </w:r>
          </w:p>
        </w:tc>
        <w:tc>
          <w:tcPr>
            <w:tcW w:w="7143" w:type="dxa"/>
          </w:tcPr>
          <w:p w:rsidR="00811C0D" w:rsidRPr="00635248" w:rsidRDefault="00811C0D" w:rsidP="0081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муниципальной программы Осинского </w:t>
            </w:r>
            <w:r w:rsidR="00B25A23" w:rsidRPr="00635248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1C0D" w:rsidRPr="00635248">
        <w:tc>
          <w:tcPr>
            <w:tcW w:w="2552" w:type="dxa"/>
          </w:tcPr>
          <w:p w:rsidR="00811C0D" w:rsidRPr="00635248" w:rsidRDefault="0081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XX X XX 00000</w:t>
            </w:r>
          </w:p>
        </w:tc>
        <w:tc>
          <w:tcPr>
            <w:tcW w:w="7143" w:type="dxa"/>
          </w:tcPr>
          <w:p w:rsidR="00811C0D" w:rsidRPr="00635248" w:rsidRDefault="0081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подпрограммы муниципальной программы Осинского </w:t>
            </w:r>
            <w:r w:rsidR="00B25A23" w:rsidRPr="00635248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1C0D" w:rsidRPr="00635248">
        <w:tc>
          <w:tcPr>
            <w:tcW w:w="2552" w:type="dxa"/>
          </w:tcPr>
          <w:p w:rsidR="00811C0D" w:rsidRPr="00635248" w:rsidRDefault="0081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XX X XX XXXXX</w:t>
            </w:r>
          </w:p>
        </w:tc>
        <w:tc>
          <w:tcPr>
            <w:tcW w:w="7143" w:type="dxa"/>
          </w:tcPr>
          <w:p w:rsidR="00811C0D" w:rsidRPr="00635248" w:rsidRDefault="0081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основного мероприятия подпрограммы муниципальной программы </w:t>
            </w:r>
            <w:r w:rsidRPr="00635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Осинского </w:t>
            </w:r>
            <w:r w:rsidR="00B25A23" w:rsidRPr="00635248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1C0D" w:rsidRPr="00635248" w:rsidRDefault="00811C0D" w:rsidP="0081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C0D" w:rsidRPr="00635248" w:rsidRDefault="00811C0D" w:rsidP="00811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248">
        <w:rPr>
          <w:rFonts w:ascii="Times New Roman" w:hAnsi="Times New Roman" w:cs="Times New Roman"/>
          <w:sz w:val="28"/>
          <w:szCs w:val="28"/>
        </w:rPr>
        <w:t>Увязка направлений расходов с непрограммными направлениями деятельности органов местного самоуправления устанавливается по следующей структуре кода целевой статьи:</w:t>
      </w:r>
    </w:p>
    <w:p w:rsidR="00811C0D" w:rsidRPr="00635248" w:rsidRDefault="00811C0D" w:rsidP="00811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143"/>
      </w:tblGrid>
      <w:tr w:rsidR="00811C0D" w:rsidRPr="00635248">
        <w:tc>
          <w:tcPr>
            <w:tcW w:w="2552" w:type="dxa"/>
          </w:tcPr>
          <w:p w:rsidR="00811C0D" w:rsidRPr="00635248" w:rsidRDefault="0081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2X 0 00 00000</w:t>
            </w:r>
          </w:p>
        </w:tc>
        <w:tc>
          <w:tcPr>
            <w:tcW w:w="7143" w:type="dxa"/>
          </w:tcPr>
          <w:p w:rsidR="00811C0D" w:rsidRPr="00635248" w:rsidRDefault="0081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811C0D" w:rsidRPr="00635248">
        <w:tc>
          <w:tcPr>
            <w:tcW w:w="2552" w:type="dxa"/>
          </w:tcPr>
          <w:p w:rsidR="00811C0D" w:rsidRPr="00635248" w:rsidRDefault="0081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2X X XX XXXXX</w:t>
            </w:r>
          </w:p>
        </w:tc>
        <w:tc>
          <w:tcPr>
            <w:tcW w:w="7143" w:type="dxa"/>
          </w:tcPr>
          <w:p w:rsidR="00811C0D" w:rsidRPr="00635248" w:rsidRDefault="00811C0D" w:rsidP="0081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непрограммных расходов;</w:t>
            </w:r>
          </w:p>
        </w:tc>
      </w:tr>
    </w:tbl>
    <w:p w:rsidR="00742E41" w:rsidRPr="00635248" w:rsidRDefault="00742E41" w:rsidP="00742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Коды </w:t>
      </w:r>
      <w:r w:rsidR="002D37F7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в </w:t>
      </w:r>
      <w:r w:rsidR="00BE67AF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E67AF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17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разрядах кода значение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BE67AF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7AF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3999</w:t>
      </w:r>
      <w:r w:rsidR="00BE67AF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7AF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50000 – 59990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(коды направления расходов бюджета) используются для отражения расходов федерального бюджета</w:t>
      </w:r>
      <w:r w:rsidR="00BE67AF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 также расходов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бюджетов Пермского края и местных бюджетов, источником финансового обеспечения которых являются межбюджетные трансферты, предоставляемые из федерального бюджета</w:t>
      </w:r>
      <w:r w:rsidR="002D37F7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BC2874" w:rsidRPr="00635248" w:rsidRDefault="00BC2874" w:rsidP="00BC2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F7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 направлений L0000 – L9990 - для отражения расходов местных бюджетов (в том числе расходов по предоставлению межбюджетных трансфертов иным местным бюджетам) по </w:t>
      </w:r>
      <w:proofErr w:type="spellStart"/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осуществляемых за счет субсидий из федерального бюджета</w:t>
      </w:r>
      <w:r w:rsidR="002D37F7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874" w:rsidRPr="00635248" w:rsidRDefault="002D37F7" w:rsidP="00BC2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C2874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 направлений S0000 – S9990 - для отражения расходов местных бюджетов (в том числе расходов по предоставлению межбюджетных трансфертов иным местным бюджетам) по </w:t>
      </w:r>
      <w:proofErr w:type="spellStart"/>
      <w:r w:rsidR="00BC2874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="00BC2874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осуществляемых за счет субсидий из бюджета </w:t>
      </w:r>
      <w:r w:rsidR="00BC2874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Пермского края</w:t>
      </w:r>
      <w:r w:rsidR="006E38FB"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6E38FB" w:rsidRPr="00635248" w:rsidRDefault="006E38FB" w:rsidP="006E3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248">
        <w:rPr>
          <w:rFonts w:ascii="Times New Roman" w:hAnsi="Times New Roman" w:cs="Times New Roman"/>
          <w:sz w:val="28"/>
          <w:szCs w:val="28"/>
        </w:rPr>
        <w:t>Отражение расходов местного бюджета по целевым статьям расходов на реализацию региональных проектов, направленных на достижение соответствующих результатов реализации федеральных проектов (программы), Комплексного плана (далее - Региональный проект), осуществляется на 4 - 5 разряде кода целевой статьи расходов.</w:t>
      </w:r>
    </w:p>
    <w:p w:rsidR="006E38FB" w:rsidRPr="00635248" w:rsidRDefault="006E38FB" w:rsidP="00E63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48">
        <w:rPr>
          <w:rFonts w:ascii="Times New Roman" w:hAnsi="Times New Roman" w:cs="Times New Roman"/>
          <w:sz w:val="28"/>
          <w:szCs w:val="28"/>
        </w:rPr>
        <w:t xml:space="preserve">Значение 4 - 5 разряда кода целевой статьи расходов местного бюджета для расходов на реализацию Региональных проектов должно соответствовать 4 - 5 разряду кода целевой статьи расходов федерального бюджета на реализацию соответствующих федеральных проектов, приведенному в </w:t>
      </w:r>
      <w:hyperlink r:id="rId8" w:history="1">
        <w:r w:rsidRPr="00635248">
          <w:rPr>
            <w:rFonts w:ascii="Times New Roman" w:hAnsi="Times New Roman" w:cs="Times New Roman"/>
            <w:color w:val="0000FF"/>
            <w:sz w:val="28"/>
            <w:szCs w:val="28"/>
          </w:rPr>
          <w:t>приложении 11</w:t>
        </w:r>
      </w:hyperlink>
      <w:r w:rsidRPr="00635248">
        <w:rPr>
          <w:rFonts w:ascii="Times New Roman" w:hAnsi="Times New Roman" w:cs="Times New Roman"/>
          <w:sz w:val="28"/>
          <w:szCs w:val="28"/>
        </w:rPr>
        <w:t xml:space="preserve"> к Порядку формирования и применения кодов бюджетной классификации Российской Федерации.</w:t>
      </w:r>
    </w:p>
    <w:p w:rsidR="00742E41" w:rsidRPr="00635248" w:rsidRDefault="00742E41" w:rsidP="00742E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коды целевых статей расходов бюджета </w:t>
      </w:r>
      <w:r w:rsidR="00365C1D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Осинского </w:t>
      </w:r>
      <w:r w:rsidR="00B25A23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</w:t>
      </w:r>
      <w:r w:rsidR="00365C1D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B25A23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65C1D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Осинского </w:t>
      </w:r>
      <w:r w:rsidR="00B25A23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65C1D"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742E41" w:rsidRPr="00742E41" w:rsidRDefault="00742E41" w:rsidP="00397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течение финансового года изменений в наименование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бюджета.</w:t>
      </w:r>
    </w:p>
    <w:p w:rsidR="00A70231" w:rsidRDefault="00A70231" w:rsidP="003973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70173" w:rsidRDefault="00870173" w:rsidP="00852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70173" w:rsidRDefault="00870173" w:rsidP="00852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70173" w:rsidRDefault="00870173" w:rsidP="00852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70173" w:rsidRDefault="00870173" w:rsidP="00852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70173" w:rsidRDefault="00870173" w:rsidP="00852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70173" w:rsidRDefault="00870173" w:rsidP="00852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70173" w:rsidRDefault="00870173" w:rsidP="00852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70173" w:rsidRDefault="00870173" w:rsidP="00852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70173" w:rsidRDefault="00870173" w:rsidP="00852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52C58" w:rsidRPr="00365C1D" w:rsidRDefault="00852C58" w:rsidP="00852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</w:t>
      </w:r>
      <w:r w:rsidRPr="00365C1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Перечень и правила отнесения расходов бюджета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Осинского </w:t>
      </w:r>
      <w:r w:rsidR="002630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365C1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соответствующие целевые статьи</w:t>
      </w:r>
    </w:p>
    <w:p w:rsidR="00852C58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58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1D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B25A23" w:rsidRPr="00B25A23">
        <w:rPr>
          <w:rFonts w:ascii="Times New Roman" w:hAnsi="Times New Roman" w:cs="Times New Roman"/>
          <w:b/>
          <w:sz w:val="28"/>
          <w:szCs w:val="28"/>
        </w:rPr>
        <w:t>Муниципальная  программа "Экономическое развитие Осинского городского округа"</w:t>
      </w:r>
    </w:p>
    <w:p w:rsidR="00852C58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B25A23" w:rsidRPr="00B25A23" w:rsidTr="00AC2AA6">
        <w:trPr>
          <w:trHeight w:val="5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6" w:rsidRDefault="00AC2AA6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5A23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  <w:p w:rsidR="00AC2AA6" w:rsidRPr="00B25A23" w:rsidRDefault="00AC2AA6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6" w:rsidRPr="00B25A23" w:rsidRDefault="00B25A23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"Экономическое развитие Осинского городского округа"</w:t>
            </w:r>
          </w:p>
        </w:tc>
      </w:tr>
      <w:tr w:rsidR="00AC2AA6" w:rsidRPr="00B25A23" w:rsidTr="00AC2AA6">
        <w:trPr>
          <w:trHeight w:val="11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6" w:rsidRPr="00AC2AA6" w:rsidRDefault="00AC2AA6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C2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6" w:rsidRPr="00AC2AA6" w:rsidRDefault="00AC2AA6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C2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Основное мероприятие "Разработка документа стратегического пространственного планирования города (</w:t>
            </w:r>
            <w:proofErr w:type="gramStart"/>
            <w:r w:rsidRPr="00AC2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мастер-плана</w:t>
            </w:r>
            <w:proofErr w:type="gramEnd"/>
            <w:r w:rsidRPr="00AC2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)"</w:t>
            </w:r>
          </w:p>
        </w:tc>
      </w:tr>
      <w:tr w:rsidR="00AC2AA6" w:rsidRPr="00B25A23" w:rsidTr="00B25A23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6" w:rsidRPr="00AC2AA6" w:rsidRDefault="00AC2AA6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0100100001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A6" w:rsidRPr="00AC2AA6" w:rsidRDefault="00AC2AA6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документа стратегического пространственного планирования города (мастер</w:t>
            </w:r>
            <w:r w:rsidR="004C3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C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4C3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C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плана)</w:t>
            </w:r>
          </w:p>
        </w:tc>
      </w:tr>
      <w:tr w:rsidR="00B25A23" w:rsidRPr="00B25A23" w:rsidTr="00B25A2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B25A23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B25A23" w:rsidRDefault="00B25A23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</w:tr>
      <w:tr w:rsidR="00B25A23" w:rsidRPr="00B25A23" w:rsidTr="00B25A23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B25A23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B25A23" w:rsidRDefault="00B25A23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условий для эффективного функционирования и развития предпринимательства на территории Осинского городского округа"</w:t>
            </w:r>
          </w:p>
        </w:tc>
      </w:tr>
      <w:tr w:rsidR="00B25A23" w:rsidRPr="00B25A23" w:rsidTr="00B25A2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B25A23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B25A23" w:rsidRDefault="00B25A23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малого и среднего предпринимательства</w:t>
            </w:r>
          </w:p>
        </w:tc>
      </w:tr>
      <w:tr w:rsidR="00B25A23" w:rsidRPr="00B25A23" w:rsidTr="00B25A23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B25A23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B25A23" w:rsidRDefault="00B25A23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механизмов, обеспечивающих повышение инвестиционной привлекательности Осинского городского округа</w:t>
            </w:r>
          </w:p>
        </w:tc>
      </w:tr>
      <w:tr w:rsidR="00B25A23" w:rsidRPr="00B25A23" w:rsidTr="00B25A2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B25A23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B25A23" w:rsidRDefault="00B25A23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сельского хозяйства"</w:t>
            </w:r>
          </w:p>
        </w:tc>
      </w:tr>
      <w:tr w:rsidR="00B25A23" w:rsidRPr="00B25A23" w:rsidTr="00B25A23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B25A23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B25A23" w:rsidRDefault="00B25A23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"Повышение инвестиционной привлекательности сельскохозяйственной отрасли и финансовой устойчивости предприятий агропромышленного комплекса"</w:t>
            </w:r>
          </w:p>
        </w:tc>
      </w:tr>
      <w:tr w:rsidR="00B25A23" w:rsidRPr="00B25A23" w:rsidTr="00B25A23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B25A23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B25A23" w:rsidRDefault="00B25A23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сельскохозяйственных товаропроизводителей к постоянной инновационной и инвестиционной деятельности</w:t>
            </w:r>
          </w:p>
        </w:tc>
      </w:tr>
      <w:tr w:rsidR="00B25A23" w:rsidRPr="00B25A23" w:rsidTr="00B25A2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B25A23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B25A23" w:rsidRDefault="00B25A23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в сельском хозяйстве</w:t>
            </w:r>
          </w:p>
        </w:tc>
      </w:tr>
      <w:tr w:rsidR="00B25A23" w:rsidRPr="00B25A23" w:rsidTr="00B25A2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B25A23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B25A23" w:rsidRDefault="00B25A23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неиспользуемых земель сельскохозяйственного назначения</w:t>
            </w:r>
          </w:p>
        </w:tc>
      </w:tr>
      <w:tr w:rsidR="00B25A23" w:rsidRPr="00B25A23" w:rsidTr="00B25A23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B25A23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B25A23" w:rsidRDefault="00B25A23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организационное сопровождение сельскохозяйственных товаропроизводителей</w:t>
            </w:r>
          </w:p>
        </w:tc>
      </w:tr>
    </w:tbl>
    <w:p w:rsidR="00852C58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0173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0E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B25A23" w:rsidRPr="00B25A2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«Молодежная  политика </w:t>
      </w:r>
    </w:p>
    <w:p w:rsidR="00852C58" w:rsidRDefault="00B25A2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23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DA0597" w:rsidRDefault="00DA0597" w:rsidP="0085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DA0597" w:rsidRPr="00DA0597" w:rsidTr="00DA0597">
        <w:trPr>
          <w:trHeight w:val="4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 политика Осинского городского округа»</w:t>
            </w:r>
          </w:p>
        </w:tc>
      </w:tr>
      <w:tr w:rsidR="00DA0597" w:rsidRPr="00DA0597" w:rsidTr="00DA0597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молодежной политики в  Осинском  городском округе»</w:t>
            </w:r>
          </w:p>
        </w:tc>
      </w:tr>
      <w:tr w:rsidR="00DA0597" w:rsidRPr="00DA0597" w:rsidTr="00DA0597">
        <w:trPr>
          <w:trHeight w:val="10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системы  условий и мероприятий, способствующих реализации и увеличению потенциала молодежи,  воспитанию гражданственности и организации созидательного досуга в молодежной среде"</w:t>
            </w:r>
          </w:p>
        </w:tc>
      </w:tr>
      <w:tr w:rsidR="00DA0597" w:rsidRPr="00DA0597" w:rsidTr="00DA059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 формирование активной жизненной позиции</w:t>
            </w:r>
          </w:p>
        </w:tc>
      </w:tr>
      <w:tr w:rsidR="00DA0597" w:rsidRPr="00DA0597" w:rsidTr="00DA059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социальн</w:t>
            </w:r>
            <w:proofErr w:type="gramStart"/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активной молодежи, поддержка творческих инициатив, развитие разнообразных молодежных платформ (объединений)</w:t>
            </w:r>
          </w:p>
        </w:tc>
      </w:tr>
      <w:tr w:rsidR="00DA0597" w:rsidRPr="00DA0597" w:rsidTr="00DA059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0210100030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правонарушений среди молодежи и совершенствование системы профилактики. </w:t>
            </w:r>
          </w:p>
        </w:tc>
      </w:tr>
      <w:tr w:rsidR="00DA0597" w:rsidRPr="00DA0597" w:rsidTr="001672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DA0597" w:rsidRDefault="00DA0597" w:rsidP="0016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первичной финансовой поддержки молодых семей для приобретения (строительства) отдельного благоустроенного жилья.</w:t>
            </w:r>
          </w:p>
          <w:p w:rsidR="001672B1" w:rsidRPr="00DA0597" w:rsidRDefault="001672B1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2B1" w:rsidRPr="00DA0597" w:rsidTr="001672B1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2B1" w:rsidRPr="00DA0597" w:rsidRDefault="001672B1" w:rsidP="0016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B1" w:rsidRPr="00DA0597" w:rsidRDefault="001672B1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федеральной целевой программы "Обеспечение доступным и комфортным жильем и коммунальными услугами граждан РФ (35%)</w:t>
            </w:r>
          </w:p>
        </w:tc>
      </w:tr>
      <w:tr w:rsidR="00DA0597" w:rsidRPr="00DA0597" w:rsidTr="00DA059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«Патриотическое и духовно - нравственное  воспитание молодежи Осинского городского округа» </w:t>
            </w:r>
          </w:p>
        </w:tc>
      </w:tr>
      <w:tr w:rsidR="00DA0597" w:rsidRPr="00DA0597" w:rsidTr="00DA059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DA0597" w:rsidP="00490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и совершенствование системы патриотического и духовно-нра</w:t>
            </w:r>
            <w:r w:rsidR="00490C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вственного  воспитания молодежи</w:t>
            </w:r>
            <w:r w:rsidRPr="00DA0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</w:t>
            </w:r>
          </w:p>
        </w:tc>
      </w:tr>
      <w:tr w:rsidR="00DA0597" w:rsidRPr="00DA0597" w:rsidTr="00DA059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97" w:rsidRPr="00DA0597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военн</w:t>
            </w:r>
            <w:proofErr w:type="gramStart"/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патриотическому и духовно- нравственному воспитанию молодежи</w:t>
            </w:r>
          </w:p>
        </w:tc>
      </w:tr>
      <w:tr w:rsidR="00DA0597" w:rsidRPr="00DA0597" w:rsidTr="00DA059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 в Осинском городском округе</w:t>
            </w:r>
          </w:p>
        </w:tc>
      </w:tr>
    </w:tbl>
    <w:p w:rsidR="00DA0597" w:rsidRDefault="00DA0597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C58" w:rsidRPr="000A05F2" w:rsidRDefault="00852C58" w:rsidP="00852C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0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75A0E">
        <w:rPr>
          <w:rFonts w:ascii="Times New Roman" w:hAnsi="Times New Roman" w:cs="Times New Roman"/>
          <w:b/>
          <w:sz w:val="28"/>
          <w:szCs w:val="28"/>
        </w:rPr>
        <w:t>. Муниципальная 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5F2"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муниципальной службы в Осинском </w:t>
      </w:r>
      <w:r w:rsidR="00DA0597" w:rsidRPr="00DA0597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Pr="000A05F2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Pr="00D5310B" w:rsidRDefault="00852C58" w:rsidP="0085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DA0597" w:rsidRPr="00DA0597" w:rsidTr="00DA0597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муниципальной службы в Осинском городском округе"</w:t>
            </w:r>
          </w:p>
        </w:tc>
      </w:tr>
      <w:tr w:rsidR="00DA0597" w:rsidRPr="00DA0597" w:rsidTr="00CC1132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DA0597" w:rsidP="00CC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0300</w:t>
            </w:r>
            <w:r w:rsidR="00CC11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DA0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CC1132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1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"Информирование населения о деятельности органов местного самоуправления посредством радио, телевидения, печатных изданий"</w:t>
            </w:r>
          </w:p>
        </w:tc>
      </w:tr>
      <w:tr w:rsidR="00CC1132" w:rsidRPr="00DA0597" w:rsidTr="00CC1132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2" w:rsidRPr="00CC1132" w:rsidRDefault="00CC1132" w:rsidP="00CC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2" w:rsidRPr="00CC1132" w:rsidRDefault="00CC1132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органов местного самоуправления посредством радио, телевидения, печатных изданий</w:t>
            </w:r>
          </w:p>
        </w:tc>
      </w:tr>
      <w:tr w:rsidR="00CC1132" w:rsidRPr="00DA0597" w:rsidTr="00CC1132">
        <w:trPr>
          <w:trHeight w:val="4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2" w:rsidRPr="00DA0597" w:rsidRDefault="00CC1132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1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2" w:rsidRPr="00DA0597" w:rsidRDefault="00CC1132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1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"Пенсионное обеспечение за выслугу лет </w:t>
            </w:r>
            <w:r w:rsidRPr="00DA0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муниципальным служащим, выборным должностям"</w:t>
            </w:r>
          </w:p>
        </w:tc>
      </w:tr>
      <w:tr w:rsidR="00DA0597" w:rsidRPr="00DA0597" w:rsidTr="00CC1132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DA0597" w:rsidP="00CC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0300200001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32" w:rsidRPr="00DA0597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 за выслугу лет</w:t>
            </w:r>
          </w:p>
        </w:tc>
      </w:tr>
      <w:tr w:rsidR="00CC1132" w:rsidRPr="00DA0597" w:rsidTr="00E737A7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2" w:rsidRPr="00CC1132" w:rsidRDefault="00CC1132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1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A7" w:rsidRPr="00CC1132" w:rsidRDefault="00CC1132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1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муниципальной службы Осинского городского округа"</w:t>
            </w:r>
          </w:p>
        </w:tc>
      </w:tr>
      <w:tr w:rsidR="00E737A7" w:rsidRPr="00DA0597" w:rsidTr="00C6495A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A7" w:rsidRPr="00E737A7" w:rsidRDefault="00E737A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3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5A" w:rsidRPr="00E737A7" w:rsidRDefault="00E737A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3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и совершенствование муниципальной службы в Осинском городском округе"</w:t>
            </w:r>
          </w:p>
        </w:tc>
      </w:tr>
      <w:tr w:rsidR="00C6495A" w:rsidRPr="00DA0597" w:rsidTr="00CC1132">
        <w:trPr>
          <w:trHeight w:val="22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5A" w:rsidRPr="00C6495A" w:rsidRDefault="00C6495A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0310100020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5A" w:rsidRPr="00C6495A" w:rsidRDefault="00C6495A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профессиональной переподготовки и повышения квалификации муниципальных служащих</w:t>
            </w:r>
          </w:p>
        </w:tc>
      </w:tr>
      <w:tr w:rsidR="00DA0597" w:rsidRPr="00DA0597" w:rsidTr="00DA059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DA0597" w:rsidRPr="00DA0597" w:rsidTr="00DA059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"Реализация полномочий в сфере развития муниципальной службы"</w:t>
            </w:r>
          </w:p>
        </w:tc>
      </w:tr>
      <w:tr w:rsidR="00DA0597" w:rsidRPr="00DA0597" w:rsidTr="00DA059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024E8C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024E8C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функций органов местного самоуправления администрации</w:t>
            </w:r>
            <w:proofErr w:type="gramEnd"/>
            <w:r w:rsidRPr="000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Осинского городского округа</w:t>
            </w:r>
          </w:p>
        </w:tc>
      </w:tr>
      <w:tr w:rsidR="00DA0597" w:rsidRPr="00DA0597" w:rsidTr="005578A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5" w:rsidRPr="00DA0597" w:rsidRDefault="00DA0597" w:rsidP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="0055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5578A5" w:rsidRPr="00DA0597" w:rsidTr="005578A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A5" w:rsidRPr="00DA0597" w:rsidRDefault="005578A5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A5" w:rsidRPr="00DA0597" w:rsidRDefault="005578A5" w:rsidP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зданий администрации</w:t>
            </w:r>
          </w:p>
        </w:tc>
      </w:tr>
      <w:tr w:rsidR="005578A5" w:rsidRPr="00DA0597" w:rsidTr="005578A5">
        <w:trPr>
          <w:trHeight w:val="34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A5" w:rsidRDefault="005578A5" w:rsidP="005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00023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A5" w:rsidRPr="00DA0597" w:rsidRDefault="005578A5" w:rsidP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СПС "</w:t>
            </w:r>
            <w:proofErr w:type="spellStart"/>
            <w:r w:rsidRPr="0055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55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78A5" w:rsidRPr="00DA0597" w:rsidTr="005578A5">
        <w:trPr>
          <w:trHeight w:val="1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A5" w:rsidRPr="005578A5" w:rsidRDefault="005578A5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0320100024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A5" w:rsidRPr="00DA0597" w:rsidRDefault="005578A5" w:rsidP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доступа к сети </w:t>
            </w:r>
            <w:proofErr w:type="spellStart"/>
            <w:r w:rsidRPr="0055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Pr="0055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DA0597" w:rsidRPr="00DA0597" w:rsidTr="00794DED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DA0597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ED" w:rsidRPr="00DA0597" w:rsidRDefault="005578A5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представительских расходов и расходов на мероприятия администрации Осинского городского округа, уплата взносов в Совет муниципальных образований Пермского края</w:t>
            </w:r>
          </w:p>
        </w:tc>
      </w:tr>
      <w:tr w:rsidR="00794DED" w:rsidRPr="00DA0597" w:rsidTr="00794DED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ED" w:rsidRPr="00DA0597" w:rsidRDefault="00794DED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0320100027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ED" w:rsidRPr="005578A5" w:rsidRDefault="00794DED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</w:t>
            </w:r>
            <w:r w:rsidR="00BA1B81" w:rsidRPr="007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командировочных</w:t>
            </w:r>
            <w:r w:rsidRPr="007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</w:tr>
    </w:tbl>
    <w:p w:rsidR="00852C58" w:rsidRPr="000A6CB4" w:rsidRDefault="00852C58" w:rsidP="00852C58">
      <w:pPr>
        <w:tabs>
          <w:tab w:val="left" w:pos="103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C58" w:rsidRPr="00844ABC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0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75A0E">
        <w:rPr>
          <w:rFonts w:ascii="Times New Roman" w:hAnsi="Times New Roman" w:cs="Times New Roman"/>
          <w:b/>
          <w:sz w:val="28"/>
          <w:szCs w:val="28"/>
        </w:rPr>
        <w:t>. Муниципальная 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BC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Pr="00844ABC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</w:p>
    <w:p w:rsidR="00852C58" w:rsidRPr="00844ABC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ABC">
        <w:rPr>
          <w:rFonts w:ascii="Times New Roman" w:hAnsi="Times New Roman" w:cs="Times New Roman"/>
          <w:b/>
          <w:sz w:val="28"/>
          <w:szCs w:val="28"/>
        </w:rPr>
        <w:t xml:space="preserve">Осинского  </w:t>
      </w:r>
      <w:r w:rsidR="00CB139E" w:rsidRPr="00CB139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44ABC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CB139E" w:rsidRPr="00DA0597" w:rsidTr="00CB139E">
        <w:trPr>
          <w:trHeight w:val="3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системы образования Осинского  городского округа"</w:t>
            </w:r>
          </w:p>
        </w:tc>
      </w:tr>
      <w:tr w:rsidR="00CB139E" w:rsidRPr="00DA0597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"Общее образование и кадровая политика"  </w:t>
            </w:r>
          </w:p>
        </w:tc>
      </w:tr>
      <w:tr w:rsidR="00CB139E" w:rsidRPr="00DA0597" w:rsidTr="00CB139E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в системе общего  образования возможности, обеспечивающие удовлетворение потребности населения в качественных услугах дошкольного, начального общего, основного общего, среднего общего образования"</w:t>
            </w:r>
          </w:p>
        </w:tc>
      </w:tr>
      <w:tr w:rsidR="00CB139E" w:rsidRPr="00DA0597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воспитательной и образовательной деятельности для детей дошкольного возраста</w:t>
            </w:r>
          </w:p>
        </w:tc>
      </w:tr>
      <w:tr w:rsidR="00CB139E" w:rsidRPr="00DA0597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(город)</w:t>
            </w:r>
          </w:p>
        </w:tc>
      </w:tr>
      <w:tr w:rsidR="00CB139E" w:rsidRPr="00DA0597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(село)</w:t>
            </w:r>
          </w:p>
        </w:tc>
      </w:tr>
      <w:tr w:rsidR="00CB139E" w:rsidRPr="00DA0597" w:rsidTr="00CB139E">
        <w:trPr>
          <w:trHeight w:val="9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</w:t>
            </w:r>
          </w:p>
        </w:tc>
      </w:tr>
      <w:tr w:rsidR="00CB139E" w:rsidRPr="00DA0597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 (село)</w:t>
            </w:r>
          </w:p>
        </w:tc>
      </w:tr>
      <w:tr w:rsidR="00CB139E" w:rsidRPr="00DA0597" w:rsidTr="00CB139E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 (город)</w:t>
            </w:r>
          </w:p>
        </w:tc>
      </w:tr>
      <w:tr w:rsidR="00CB139E" w:rsidRPr="00DA0597" w:rsidTr="00CB139E">
        <w:trPr>
          <w:trHeight w:val="18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9D1055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041012H040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 (предоставление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программам) (Коррекционная школа)</w:t>
            </w:r>
            <w:proofErr w:type="gramEnd"/>
          </w:p>
        </w:tc>
      </w:tr>
      <w:tr w:rsidR="00CB139E" w:rsidRPr="00DA0597" w:rsidTr="009D1055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9D1055" w:rsidP="00D5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 жилье детям, проживающим в сельской местности и обучающимся на 3-й ступени обучения</w:t>
            </w:r>
          </w:p>
        </w:tc>
      </w:tr>
      <w:tr w:rsidR="00CB139E" w:rsidRPr="00DA0597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перевозок обучающихся, проживающих на территории округа, иными организациями </w:t>
            </w:r>
          </w:p>
        </w:tc>
      </w:tr>
      <w:tr w:rsidR="00CB139E" w:rsidRPr="00DA0597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перевозок обучающихся, проживающих на территории округа</w:t>
            </w:r>
          </w:p>
        </w:tc>
      </w:tr>
      <w:tr w:rsidR="00CB139E" w:rsidRPr="00DA0597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0410100027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CB139E" w:rsidRPr="00DA0597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C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</w:t>
            </w:r>
            <w:r w:rsidR="00C6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детей с ограниченными возможностями здоровья, обучающихся в общеобразовательных организациях</w:t>
            </w:r>
          </w:p>
        </w:tc>
      </w:tr>
      <w:tr w:rsidR="00CB139E" w:rsidRPr="00DA0597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0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</w:t>
            </w:r>
            <w:r w:rsidR="00D0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D07C79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в систему образования педагогических работников</w:t>
            </w:r>
          </w:p>
        </w:tc>
      </w:tr>
      <w:tr w:rsidR="00CB139E" w:rsidRPr="00DA0597" w:rsidTr="00D07C79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0C672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DA0597" w:rsidRDefault="000C672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</w:tr>
      <w:tr w:rsidR="00CB139E" w:rsidRPr="00DA0597" w:rsidTr="00D07C79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E31185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DA0597" w:rsidRDefault="00E31185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E3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сферы образования как условие качества обучения</w:t>
            </w:r>
          </w:p>
        </w:tc>
      </w:tr>
      <w:tr w:rsidR="00CB139E" w:rsidRPr="00DA0597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«Дополнительное образование и воспитание детей»</w:t>
            </w:r>
          </w:p>
        </w:tc>
      </w:tr>
      <w:tr w:rsidR="00CB139E" w:rsidRPr="00DA0597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«Создание условий для модернизации и устойчивого развития сферы дополнительного образования детей» </w:t>
            </w:r>
          </w:p>
        </w:tc>
      </w:tr>
      <w:tr w:rsidR="00CB139E" w:rsidRPr="00DA0597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 качества услуг дополнительного образования детей независимо от места жительства, социально-экономического статуса, состояния здоровья</w:t>
            </w:r>
          </w:p>
        </w:tc>
      </w:tr>
      <w:tr w:rsidR="00CB139E" w:rsidRPr="00DA0597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783DA9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(МБУ ДО "ЦДТ")</w:t>
            </w:r>
          </w:p>
        </w:tc>
      </w:tr>
      <w:tr w:rsidR="00CB139E" w:rsidRPr="00DA0597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783DA9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детей для участия в мероприятиях муниципального и регионального, всероссийского уровней</w:t>
            </w:r>
          </w:p>
        </w:tc>
      </w:tr>
      <w:tr w:rsidR="00CB139E" w:rsidRPr="00DA0597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с одаренными детьми</w:t>
            </w:r>
          </w:p>
        </w:tc>
      </w:tr>
      <w:tr w:rsidR="00CB139E" w:rsidRPr="00DA0597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0420100030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и воспитание детей, молодежи</w:t>
            </w:r>
          </w:p>
        </w:tc>
      </w:tr>
      <w:tr w:rsidR="00CB139E" w:rsidRPr="00DA0597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социальных компетенций, гражданских установок, культуры здорового образа жизни</w:t>
            </w:r>
          </w:p>
        </w:tc>
      </w:tr>
      <w:tr w:rsidR="00CB139E" w:rsidRPr="00DA0597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профессиональному самоуправлению выпускников школ</w:t>
            </w:r>
          </w:p>
        </w:tc>
      </w:tr>
      <w:tr w:rsidR="00CB139E" w:rsidRPr="00DA0597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Подпрограмма "Приведение образовательных организаций Осинского городского округа в нормативное состояние"</w:t>
            </w:r>
          </w:p>
        </w:tc>
      </w:tr>
      <w:tr w:rsidR="00CB139E" w:rsidRPr="00DA0597" w:rsidTr="00CB139E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доступных, безопасных и комфортных условий предоставления образовательных услуг в муниципальных образовательных организациях Осинского городского округа"</w:t>
            </w:r>
          </w:p>
        </w:tc>
      </w:tr>
      <w:tr w:rsidR="00CB139E" w:rsidRPr="00DA0597" w:rsidTr="004B1363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63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образовательных организаций</w:t>
            </w:r>
          </w:p>
        </w:tc>
      </w:tr>
      <w:tr w:rsidR="004B1363" w:rsidRPr="00DA0597" w:rsidTr="004B1363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63" w:rsidRPr="004B1363" w:rsidRDefault="004B1363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63" w:rsidRPr="00DA0597" w:rsidRDefault="004B1363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</w:tr>
      <w:tr w:rsidR="00CB139E" w:rsidRPr="00DA0597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DA0597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зданий (сооружений) муниципальных организаций</w:t>
            </w:r>
          </w:p>
        </w:tc>
      </w:tr>
    </w:tbl>
    <w:p w:rsidR="00852C58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C58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E5">
        <w:rPr>
          <w:rFonts w:ascii="Times New Roman" w:hAnsi="Times New Roman" w:cs="Times New Roman"/>
          <w:b/>
          <w:sz w:val="28"/>
          <w:szCs w:val="28"/>
        </w:rPr>
        <w:t>2.5. Муниципальная  программа «Обеспечение безопасности жизнедеятельности населения и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C58" w:rsidRPr="00D040E5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E5">
        <w:rPr>
          <w:rFonts w:ascii="Times New Roman" w:hAnsi="Times New Roman" w:cs="Times New Roman"/>
          <w:b/>
          <w:sz w:val="28"/>
          <w:szCs w:val="28"/>
        </w:rPr>
        <w:t xml:space="preserve">Осинского </w:t>
      </w:r>
      <w:r w:rsidR="00CB139E" w:rsidRPr="00CB139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D0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CB139E" w:rsidRPr="00CB139E" w:rsidTr="00CB139E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и территории Осинского городского округа"</w:t>
            </w:r>
          </w:p>
        </w:tc>
      </w:tr>
      <w:tr w:rsidR="00CB139E" w:rsidRPr="00CB139E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7B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050</w:t>
            </w:r>
            <w:r w:rsidR="007B6B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CB1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7B6BFA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6B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 Повышение уровня защищенности граждан и территории Осинского городского округа"</w:t>
            </w:r>
          </w:p>
        </w:tc>
      </w:tr>
      <w:tr w:rsidR="00CB139E" w:rsidRPr="00CB139E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58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="005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580215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последствий ЧС природного и техногенного характера</w:t>
            </w:r>
          </w:p>
        </w:tc>
      </w:tr>
      <w:tr w:rsidR="00CB139E" w:rsidRPr="00CB139E" w:rsidTr="00580215">
        <w:trPr>
          <w:trHeight w:val="2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58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="005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CB139E" w:rsidRDefault="00580215" w:rsidP="0087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профилактике терроризма и экстремизма, гражданской и территориальной обороне</w:t>
            </w:r>
          </w:p>
        </w:tc>
      </w:tr>
      <w:tr w:rsidR="00CB139E" w:rsidRPr="00CB139E" w:rsidTr="0058021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58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="005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CB139E" w:rsidRDefault="00580215" w:rsidP="0087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мобилизационной готовности органов управления и организаций городского округа на уровне, гарантирующем их перевод на работу в условиях военного времени</w:t>
            </w:r>
          </w:p>
        </w:tc>
      </w:tr>
      <w:tr w:rsidR="00CB139E" w:rsidRPr="00CB139E" w:rsidTr="0058021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58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CB139E" w:rsidRDefault="00580215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"Гражданская защита"</w:t>
            </w:r>
          </w:p>
        </w:tc>
      </w:tr>
      <w:tr w:rsidR="00CB139E" w:rsidRPr="00CB139E" w:rsidTr="0058021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58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CB139E" w:rsidRDefault="00580215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преступности и повышение роли общественности в укреплении законности и правопорядка на территории Осинского городского округа</w:t>
            </w:r>
          </w:p>
        </w:tc>
      </w:tr>
      <w:tr w:rsidR="00CB139E" w:rsidRPr="00CB139E" w:rsidTr="00580215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58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CB139E" w:rsidRDefault="00580215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безопасности граждан в повседневной жизни (повышение уровня общей защищенности граждан)</w:t>
            </w:r>
          </w:p>
        </w:tc>
      </w:tr>
      <w:tr w:rsidR="00CB139E" w:rsidRPr="00CB139E" w:rsidTr="0058021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580215" w:rsidRDefault="00580215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CB139E" w:rsidRDefault="00580215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</w:tr>
    </w:tbl>
    <w:p w:rsidR="00852C58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C58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E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040E5">
        <w:rPr>
          <w:rFonts w:ascii="Times New Roman" w:hAnsi="Times New Roman" w:cs="Times New Roman"/>
          <w:b/>
          <w:sz w:val="28"/>
          <w:szCs w:val="28"/>
        </w:rPr>
        <w:t>. Муниципальная 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CBB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CBB">
        <w:rPr>
          <w:rFonts w:ascii="Times New Roman" w:hAnsi="Times New Roman" w:cs="Times New Roman"/>
          <w:b/>
          <w:sz w:val="28"/>
          <w:szCs w:val="28"/>
        </w:rPr>
        <w:t xml:space="preserve">Осинского </w:t>
      </w:r>
      <w:r w:rsidR="00870173" w:rsidRPr="0087017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463CBB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CB139E" w:rsidRPr="00CB139E" w:rsidTr="00CB139E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системы Осинского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1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округа"</w:t>
            </w:r>
          </w:p>
        </w:tc>
      </w:tr>
      <w:tr w:rsidR="00CB139E" w:rsidRPr="00CB139E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в границах Осинского городского округа"</w:t>
            </w:r>
          </w:p>
        </w:tc>
      </w:tr>
      <w:tr w:rsidR="00CB139E" w:rsidRPr="00CB139E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"Улучшение транспортно-эксплуатационного состояния сети автомобильных дорог" </w:t>
            </w:r>
          </w:p>
        </w:tc>
      </w:tr>
      <w:tr w:rsidR="00CB139E" w:rsidRPr="00CB139E" w:rsidTr="00D24FD7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ремонта автомобильных дорог</w:t>
            </w:r>
          </w:p>
          <w:p w:rsidR="00D24FD7" w:rsidRPr="00CB139E" w:rsidRDefault="00D24FD7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FD7" w:rsidRPr="00CB139E" w:rsidTr="00D24FD7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D7" w:rsidRPr="00D24FD7" w:rsidRDefault="00D24FD7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Т040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D7" w:rsidRPr="00CB139E" w:rsidRDefault="00D24FD7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</w:tr>
      <w:tr w:rsidR="00CB139E" w:rsidRPr="00CB139E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"Повышение безопасности дорожного движения на автомобильных дорогах общего пользования местного значения в границах Осинского городского округа"                                                                                                                                                                               </w:t>
            </w:r>
          </w:p>
        </w:tc>
      </w:tr>
      <w:tr w:rsidR="00CB139E" w:rsidRPr="00CB139E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"Снижение доли ДТП с сопутствующими неудовлетворительными дорожными условиями из общего количества ДТП на автомобильных дорогах"</w:t>
            </w:r>
          </w:p>
        </w:tc>
      </w:tr>
      <w:tr w:rsidR="00CB139E" w:rsidRPr="00CB139E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дорожных условий автомобильных дорог</w:t>
            </w:r>
          </w:p>
        </w:tc>
      </w:tr>
      <w:tr w:rsidR="00CB139E" w:rsidRPr="00CB139E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"Транспортное сообщение в границах Осинского городского округа"</w:t>
            </w:r>
          </w:p>
        </w:tc>
      </w:tr>
      <w:tr w:rsidR="00CB139E" w:rsidRPr="00CB139E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"Обеспечение доступного и комфортного транспортного обслуживания населения между поселениями в границах Осинского городского округа"</w:t>
            </w:r>
          </w:p>
        </w:tc>
      </w:tr>
      <w:tr w:rsidR="00CB139E" w:rsidRPr="00CB139E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lang w:eastAsia="ru-RU"/>
              </w:rPr>
              <w:t>0630100010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 в границах Осинского городского округа</w:t>
            </w:r>
          </w:p>
        </w:tc>
      </w:tr>
      <w:tr w:rsidR="00CB139E" w:rsidRPr="00CB139E" w:rsidTr="00CB139E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lang w:eastAsia="ru-RU"/>
              </w:rPr>
              <w:t>0630100011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перевозке пассажиров и багажа автомобильным транспортом (кроме такси) на маршрутах регулярных перевозок по регулируемым тарифам на территории Осинского городского округа</w:t>
            </w:r>
          </w:p>
        </w:tc>
      </w:tr>
      <w:tr w:rsidR="00CB139E" w:rsidRPr="00CB139E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lang w:eastAsia="ru-RU"/>
              </w:rPr>
              <w:t>0630100012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организации перевозок пассажиров автомобильным транспортом</w:t>
            </w:r>
          </w:p>
        </w:tc>
      </w:tr>
    </w:tbl>
    <w:p w:rsidR="00852C58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C58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E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040E5">
        <w:rPr>
          <w:rFonts w:ascii="Times New Roman" w:hAnsi="Times New Roman" w:cs="Times New Roman"/>
          <w:b/>
          <w:sz w:val="28"/>
          <w:szCs w:val="28"/>
        </w:rPr>
        <w:t>. Муниципальная 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C39CF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gramStart"/>
      <w:r w:rsidRPr="00CC39CF">
        <w:rPr>
          <w:rFonts w:ascii="Times New Roman" w:hAnsi="Times New Roman" w:cs="Times New Roman"/>
          <w:b/>
          <w:sz w:val="28"/>
          <w:szCs w:val="28"/>
        </w:rPr>
        <w:t>физической</w:t>
      </w:r>
      <w:proofErr w:type="gramEnd"/>
      <w:r w:rsidRPr="00CC39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C58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CF">
        <w:rPr>
          <w:rFonts w:ascii="Times New Roman" w:hAnsi="Times New Roman" w:cs="Times New Roman"/>
          <w:b/>
          <w:sz w:val="28"/>
          <w:szCs w:val="28"/>
        </w:rPr>
        <w:t xml:space="preserve">культуры, спорта и формирование здорового образа жизни </w:t>
      </w:r>
    </w:p>
    <w:p w:rsidR="00852C58" w:rsidRPr="00CC39CF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CF">
        <w:rPr>
          <w:rFonts w:ascii="Times New Roman" w:hAnsi="Times New Roman" w:cs="Times New Roman"/>
          <w:b/>
          <w:sz w:val="28"/>
          <w:szCs w:val="28"/>
        </w:rPr>
        <w:t xml:space="preserve">в Осинском </w:t>
      </w:r>
      <w:r w:rsidR="00CB139E" w:rsidRPr="00CB139E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Pr="00CC39CF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CB139E" w:rsidRPr="00CB139E" w:rsidTr="00CB139E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Осинском городском округе"</w:t>
            </w:r>
          </w:p>
        </w:tc>
      </w:tr>
      <w:tr w:rsidR="00CB139E" w:rsidRPr="00CB139E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6D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физической культуры и  спорта"</w:t>
            </w:r>
          </w:p>
        </w:tc>
      </w:tr>
      <w:tr w:rsidR="00CB139E" w:rsidRPr="00CB139E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AE3570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5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"Повышение у населения Осинского городского округа устойчивого интереса к физической культуре и  спорту"</w:t>
            </w:r>
          </w:p>
        </w:tc>
      </w:tr>
      <w:tr w:rsidR="00CB139E" w:rsidRPr="00CB139E" w:rsidTr="00AE357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70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различных слоев населения Осинского городского округа к регулярным занятиям физической культурой и спортом</w:t>
            </w:r>
          </w:p>
        </w:tc>
      </w:tr>
      <w:tr w:rsidR="00AE3570" w:rsidRPr="00CB139E" w:rsidTr="00AE3570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70" w:rsidRPr="00CB139E" w:rsidRDefault="00AE3570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70" w:rsidRPr="00CB139E" w:rsidRDefault="00AE3570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(проведение работ)</w:t>
            </w:r>
          </w:p>
        </w:tc>
      </w:tr>
      <w:tr w:rsidR="00AE3570" w:rsidRPr="00CB139E" w:rsidTr="00AE3570">
        <w:trPr>
          <w:trHeight w:val="11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70" w:rsidRPr="00CB139E" w:rsidRDefault="00AE3570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70" w:rsidRPr="00CB139E" w:rsidRDefault="00AE3570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области физической культуры</w:t>
            </w:r>
          </w:p>
        </w:tc>
      </w:tr>
      <w:tr w:rsidR="00CB139E" w:rsidRPr="00CB139E" w:rsidTr="00E9283A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3A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спортивных учреждений </w:t>
            </w:r>
          </w:p>
        </w:tc>
      </w:tr>
      <w:tr w:rsidR="00E9283A" w:rsidRPr="00CB139E" w:rsidTr="00E9283A">
        <w:trPr>
          <w:trHeight w:val="8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3A" w:rsidRPr="00CB139E" w:rsidRDefault="00E9283A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3A" w:rsidRPr="00CB139E" w:rsidRDefault="00E9283A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МБУ "СШ "Фаворит"</w:t>
            </w:r>
          </w:p>
        </w:tc>
      </w:tr>
      <w:tr w:rsidR="00E9283A" w:rsidRPr="00CB139E" w:rsidTr="00E9283A">
        <w:trPr>
          <w:trHeight w:val="1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3A" w:rsidRPr="00CB139E" w:rsidRDefault="00E9283A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3A" w:rsidRPr="00CB139E" w:rsidRDefault="00E9283A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МАУ "СШ"</w:t>
            </w:r>
          </w:p>
        </w:tc>
      </w:tr>
      <w:tr w:rsidR="00CB139E" w:rsidRPr="00CB139E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спортивной инфраструктуры для занятий физической культурой и спортом"</w:t>
            </w:r>
          </w:p>
        </w:tc>
      </w:tr>
      <w:tr w:rsidR="00CB139E" w:rsidRPr="00CB139E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"Создание условий для развития спортивной инфраструктуры для занятий физической культурой и спортом"</w:t>
            </w:r>
          </w:p>
        </w:tc>
      </w:tr>
      <w:tr w:rsidR="00CB139E" w:rsidRPr="00CB139E" w:rsidTr="00953244">
        <w:trPr>
          <w:trHeight w:val="1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953244" w:rsidRDefault="00953244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39E" w:rsidRPr="00CB139E" w:rsidRDefault="00953244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</w:tr>
      <w:tr w:rsidR="00953244" w:rsidRPr="00CB139E" w:rsidTr="00953244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44" w:rsidRPr="00CB139E" w:rsidRDefault="00953244" w:rsidP="0095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44" w:rsidRPr="00CB139E" w:rsidRDefault="00953244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преобразованных муниципальных образований (устройство, строительство и ремонт спортивных объектов)</w:t>
            </w:r>
          </w:p>
        </w:tc>
      </w:tr>
      <w:tr w:rsidR="00CB139E" w:rsidRPr="00CB139E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"Создание условий для занятий физической культурой и спортом лиц с ограниченными возможностями здоровья"</w:t>
            </w:r>
          </w:p>
        </w:tc>
      </w:tr>
      <w:tr w:rsidR="00CB139E" w:rsidRPr="00CB139E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0730100000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спектра услуг и системы подготовки спортивного резерва для лиц с ограниченными возможностями здоровья"</w:t>
            </w:r>
          </w:p>
        </w:tc>
      </w:tr>
      <w:tr w:rsidR="00CB139E" w:rsidRPr="00CB139E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физкультурно-массовых и спортивных мероприятий для лиц с ограниченными возможностями</w:t>
            </w:r>
          </w:p>
        </w:tc>
      </w:tr>
      <w:tr w:rsidR="00CB139E" w:rsidRPr="00CB139E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CB139E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 и отдельных спортсменов с ограниченными возможностями здоровья в краевых, всероссийских и международных соревнованиях</w:t>
            </w:r>
          </w:p>
        </w:tc>
      </w:tr>
    </w:tbl>
    <w:p w:rsidR="00870173" w:rsidRDefault="0087017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73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E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040E5">
        <w:rPr>
          <w:rFonts w:ascii="Times New Roman" w:hAnsi="Times New Roman" w:cs="Times New Roman"/>
          <w:b/>
          <w:sz w:val="28"/>
          <w:szCs w:val="28"/>
        </w:rPr>
        <w:t>. Муниципальная 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832">
        <w:rPr>
          <w:rFonts w:ascii="Times New Roman" w:hAnsi="Times New Roman" w:cs="Times New Roman"/>
          <w:b/>
          <w:sz w:val="28"/>
          <w:szCs w:val="28"/>
        </w:rPr>
        <w:t>«Культура</w:t>
      </w:r>
    </w:p>
    <w:p w:rsidR="00852C58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832">
        <w:rPr>
          <w:rFonts w:ascii="Times New Roman" w:hAnsi="Times New Roman" w:cs="Times New Roman"/>
          <w:b/>
          <w:sz w:val="28"/>
          <w:szCs w:val="28"/>
        </w:rPr>
        <w:t>Осинского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173" w:rsidRPr="0087017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692832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FD561C" w:rsidRPr="00FD561C" w:rsidTr="00FD561C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FD561C" w:rsidRDefault="00FD561C" w:rsidP="00FD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1C" w:rsidRPr="00FD561C" w:rsidRDefault="00FD561C" w:rsidP="00FD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"Культура Осинского городского округа"</w:t>
            </w:r>
          </w:p>
        </w:tc>
      </w:tr>
      <w:tr w:rsidR="00FD561C" w:rsidRPr="00FD561C" w:rsidTr="00FD561C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FD561C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  <w:r w:rsidR="00E82E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FD5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1C" w:rsidRPr="00FD561C" w:rsidRDefault="00FD561C" w:rsidP="00FD5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условий для обеспечения равного доступа к культурным ценностям и творческой самореализации жителей Осинского городского округа"</w:t>
            </w:r>
          </w:p>
        </w:tc>
      </w:tr>
      <w:tr w:rsidR="00FD561C" w:rsidRPr="00FD561C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FD561C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1C" w:rsidRPr="00FD561C" w:rsidRDefault="00FD561C" w:rsidP="00FD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библиотечного обслуживания в Осинском городском округе </w:t>
            </w:r>
          </w:p>
        </w:tc>
      </w:tr>
      <w:tr w:rsidR="00FD561C" w:rsidRPr="00FD561C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FD561C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1C" w:rsidRPr="00FD561C" w:rsidRDefault="00E82E4B" w:rsidP="00FD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по организации библиотечного, библиографического и информационного обслуживания населения</w:t>
            </w:r>
          </w:p>
        </w:tc>
      </w:tr>
      <w:tr w:rsidR="00FD561C" w:rsidRPr="00FD561C" w:rsidTr="00FD561C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FD561C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1C" w:rsidRPr="00FD561C" w:rsidRDefault="00E82E4B" w:rsidP="00FD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книжных фондов. Обеспечение модельного стандарта библиотеки</w:t>
            </w:r>
          </w:p>
        </w:tc>
      </w:tr>
      <w:tr w:rsidR="00FD561C" w:rsidRPr="00FD561C" w:rsidTr="00FD561C">
        <w:trPr>
          <w:trHeight w:val="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FD561C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1C" w:rsidRPr="00FD561C" w:rsidRDefault="00E82E4B" w:rsidP="00FD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библиотечного обслуживания</w:t>
            </w:r>
          </w:p>
        </w:tc>
      </w:tr>
      <w:tr w:rsidR="00FD561C" w:rsidRPr="00FD561C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C" w:rsidRPr="00FD561C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FD561C" w:rsidRDefault="00FD561C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дополнительного образования в сфере культуры</w:t>
            </w:r>
          </w:p>
        </w:tc>
      </w:tr>
      <w:tr w:rsidR="00FD561C" w:rsidRPr="00FD561C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FD561C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FD561C" w:rsidRDefault="00FD561C" w:rsidP="00E8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FD561C" w:rsidRPr="00FD561C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C" w:rsidRPr="00FD561C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FD561C" w:rsidRDefault="00FD561C" w:rsidP="00E8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дополнительных общеразвивающих программ (вокал)</w:t>
            </w:r>
          </w:p>
        </w:tc>
      </w:tr>
      <w:tr w:rsidR="00FD561C" w:rsidRPr="00FD561C" w:rsidTr="00FD561C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C" w:rsidRPr="00FD561C" w:rsidRDefault="00FD561C" w:rsidP="00A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2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FD561C" w:rsidRDefault="00FD561C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сферы искусства</w:t>
            </w:r>
          </w:p>
        </w:tc>
      </w:tr>
      <w:tr w:rsidR="00FD561C" w:rsidRPr="00FD561C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C151C3" w:rsidRDefault="00FD561C" w:rsidP="00C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2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15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L3060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FD561C" w:rsidRDefault="00C151C3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региональных и муниципальных детских школ искусств по видам искусств (ремонт здания МБУ ДО "ДШИ" по адресу: г</w:t>
            </w:r>
            <w:proofErr w:type="gramStart"/>
            <w:r w:rsidRPr="00C1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1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са,ул.Ленина,4а)</w:t>
            </w:r>
          </w:p>
        </w:tc>
      </w:tr>
      <w:tr w:rsidR="00FD561C" w:rsidRPr="00FD561C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C" w:rsidRPr="00FD561C" w:rsidRDefault="00FD561C" w:rsidP="00A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2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FD561C" w:rsidRDefault="00FD561C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искус</w:t>
            </w:r>
            <w:r w:rsidR="00A2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</w:p>
        </w:tc>
      </w:tr>
      <w:tr w:rsidR="00FD561C" w:rsidRPr="00FD561C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FD561C" w:rsidRDefault="00FD561C" w:rsidP="0011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15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FD561C" w:rsidRDefault="00FD561C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культурно-досуговых учреждений</w:t>
            </w:r>
          </w:p>
        </w:tc>
      </w:tr>
      <w:tr w:rsidR="00FD561C" w:rsidRPr="00FD561C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C" w:rsidRPr="00FD561C" w:rsidRDefault="00FD561C" w:rsidP="0011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15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FD561C" w:rsidRDefault="00FD561C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(оказание муниципальных услуг в сфере культуры)</w:t>
            </w:r>
          </w:p>
        </w:tc>
      </w:tr>
      <w:tr w:rsidR="00FD561C" w:rsidRPr="00FD561C" w:rsidTr="00FD561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FD561C" w:rsidRDefault="00FD561C" w:rsidP="0011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15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FD561C" w:rsidRDefault="001158F9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культурных мероприятий (фестивалей, конкурсов)</w:t>
            </w:r>
          </w:p>
        </w:tc>
      </w:tr>
      <w:tr w:rsidR="00FD561C" w:rsidRPr="00FD561C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C" w:rsidRPr="001158F9" w:rsidRDefault="00FD561C" w:rsidP="0011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15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15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SP180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FD561C" w:rsidRDefault="001158F9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преобразованных муниципальных образований (проведение ремонтно-реставрационных работ в КДУ)</w:t>
            </w:r>
          </w:p>
        </w:tc>
      </w:tr>
      <w:tr w:rsidR="00FD561C" w:rsidRPr="00FD561C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FD561C" w:rsidRDefault="00FD561C" w:rsidP="0011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15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D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15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11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FD561C" w:rsidRDefault="001158F9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туристской инфраструктуры в муниципальных образованиях</w:t>
            </w:r>
          </w:p>
        </w:tc>
      </w:tr>
    </w:tbl>
    <w:p w:rsidR="00870173" w:rsidRDefault="0087017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58" w:rsidRPr="003315BF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E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040E5">
        <w:rPr>
          <w:rFonts w:ascii="Times New Roman" w:hAnsi="Times New Roman" w:cs="Times New Roman"/>
          <w:b/>
          <w:sz w:val="28"/>
          <w:szCs w:val="28"/>
        </w:rPr>
        <w:t>. Муниципальная 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832">
        <w:rPr>
          <w:rFonts w:ascii="Times New Roman" w:hAnsi="Times New Roman" w:cs="Times New Roman"/>
          <w:b/>
          <w:sz w:val="28"/>
          <w:szCs w:val="28"/>
        </w:rPr>
        <w:t>«</w:t>
      </w:r>
      <w:r w:rsidR="005B7EA1" w:rsidRPr="005B7EA1">
        <w:rPr>
          <w:rFonts w:ascii="Times New Roman" w:hAnsi="Times New Roman" w:cs="Times New Roman"/>
          <w:b/>
          <w:sz w:val="28"/>
          <w:szCs w:val="28"/>
        </w:rPr>
        <w:t>Благоустройство территории Осинского городского округа</w:t>
      </w:r>
      <w:r w:rsidRPr="00692832">
        <w:rPr>
          <w:rFonts w:ascii="Times New Roman" w:hAnsi="Times New Roman" w:cs="Times New Roman"/>
          <w:b/>
          <w:sz w:val="28"/>
          <w:szCs w:val="28"/>
        </w:rPr>
        <w:t>»</w:t>
      </w:r>
    </w:p>
    <w:p w:rsidR="00802386" w:rsidRPr="003315BF" w:rsidRDefault="00802386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B7EA1" w:rsidRPr="005B7EA1" w:rsidTr="005B7EA1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Осинского городского округа"</w:t>
            </w:r>
          </w:p>
        </w:tc>
      </w:tr>
      <w:tr w:rsidR="005B7EA1" w:rsidRPr="005B7EA1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комфортной среды проживания на территории Осинского городского округа"</w:t>
            </w:r>
          </w:p>
        </w:tc>
      </w:tr>
      <w:tr w:rsidR="005B7EA1" w:rsidRPr="005B7EA1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общего пользования и </w:t>
            </w:r>
            <w:proofErr w:type="spellStart"/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</w:t>
            </w:r>
          </w:p>
        </w:tc>
      </w:tr>
      <w:tr w:rsidR="005B7EA1" w:rsidRPr="005B7EA1" w:rsidTr="007B5376">
        <w:trPr>
          <w:trHeight w:val="6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76" w:rsidRPr="007B537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благоустройства мест общего пользования</w:t>
            </w:r>
          </w:p>
        </w:tc>
      </w:tr>
      <w:tr w:rsidR="007B5376" w:rsidRPr="005B7EA1" w:rsidTr="007B5376">
        <w:trPr>
          <w:trHeight w:val="19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76" w:rsidRPr="007B5376" w:rsidRDefault="007B5376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SP060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76" w:rsidRPr="005B7EA1" w:rsidRDefault="007B5376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органам местного самоуправления муниципальных образований Пермского края в решении вопросов местного значения, </w:t>
            </w:r>
            <w:r w:rsidRPr="007B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осуществляемых с участием средств самообложения граждан</w:t>
            </w:r>
          </w:p>
        </w:tc>
      </w:tr>
      <w:tr w:rsidR="007B5376" w:rsidRPr="005B7EA1" w:rsidTr="007B5376">
        <w:trPr>
          <w:trHeight w:val="3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76" w:rsidRPr="005B7EA1" w:rsidRDefault="00802386" w:rsidP="0080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09001SP0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0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76" w:rsidRPr="005B7EA1" w:rsidRDefault="00802386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0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инициативного бюджетирования (устройство детского спортивного комплекса на Комсомольской площади)</w:t>
            </w:r>
          </w:p>
        </w:tc>
      </w:tr>
      <w:tr w:rsidR="00802386" w:rsidRPr="005B7EA1" w:rsidTr="00802386">
        <w:trPr>
          <w:trHeight w:val="5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86" w:rsidRPr="00802386" w:rsidRDefault="00802386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86" w:rsidRPr="003315BF" w:rsidRDefault="00802386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преобразованных муниципальных образований (благоустройство территории)</w:t>
            </w:r>
          </w:p>
        </w:tc>
      </w:tr>
      <w:tr w:rsidR="00802386" w:rsidRPr="005B7EA1" w:rsidTr="00802386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86" w:rsidRPr="00802386" w:rsidRDefault="00802386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09001L5765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86" w:rsidRPr="00802386" w:rsidRDefault="00802386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</w:tr>
    </w:tbl>
    <w:p w:rsidR="00852C58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C58" w:rsidRDefault="00852C58" w:rsidP="00852C58">
      <w:pPr>
        <w:spacing w:after="0" w:line="240" w:lineRule="auto"/>
        <w:ind w:left="851" w:righ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E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040E5">
        <w:rPr>
          <w:rFonts w:ascii="Times New Roman" w:hAnsi="Times New Roman" w:cs="Times New Roman"/>
          <w:b/>
          <w:sz w:val="28"/>
          <w:szCs w:val="28"/>
        </w:rPr>
        <w:t>. Муниципальная  программа</w:t>
      </w:r>
      <w:r w:rsidRPr="006928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92832">
        <w:rPr>
          <w:rFonts w:ascii="Times New Roman" w:hAnsi="Times New Roman" w:cs="Times New Roman"/>
          <w:b/>
          <w:sz w:val="28"/>
          <w:szCs w:val="28"/>
        </w:rPr>
        <w:t>Эффективное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832">
        <w:rPr>
          <w:rFonts w:ascii="Times New Roman" w:hAnsi="Times New Roman" w:cs="Times New Roman"/>
          <w:b/>
          <w:sz w:val="28"/>
          <w:szCs w:val="28"/>
        </w:rPr>
        <w:t>управление земельными ресурсами и имуществом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832">
        <w:rPr>
          <w:rFonts w:ascii="Times New Roman" w:hAnsi="Times New Roman" w:cs="Times New Roman"/>
          <w:b/>
          <w:sz w:val="28"/>
          <w:szCs w:val="28"/>
        </w:rPr>
        <w:t xml:space="preserve">Осинского </w:t>
      </w:r>
      <w:r w:rsidR="005B7EA1" w:rsidRPr="005B7EA1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870173">
        <w:rPr>
          <w:rFonts w:ascii="Times New Roman" w:hAnsi="Times New Roman" w:cs="Times New Roman"/>
          <w:b/>
          <w:sz w:val="28"/>
          <w:szCs w:val="28"/>
        </w:rPr>
        <w:t>о</w:t>
      </w:r>
      <w:r w:rsidR="005B7EA1" w:rsidRPr="005B7EA1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Pr="00294EA2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B7EA1" w:rsidRPr="005B7EA1" w:rsidTr="005B7EA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"Эффективное управление земельными ресурсами и имуществом Осинского городского округа"</w:t>
            </w:r>
          </w:p>
        </w:tc>
      </w:tr>
      <w:tr w:rsidR="005B7EA1" w:rsidRPr="005B7EA1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894FE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4F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"Муниципальное имущество Осинского городского округа"</w:t>
            </w:r>
          </w:p>
        </w:tc>
      </w:tr>
      <w:tr w:rsidR="005B7EA1" w:rsidRPr="005B7EA1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"Рациональное использование муниципального  имущества Осинского городского округа"</w:t>
            </w:r>
          </w:p>
        </w:tc>
      </w:tr>
      <w:tr w:rsidR="005B7EA1" w:rsidRPr="005B7EA1" w:rsidTr="00C512BA">
        <w:trPr>
          <w:trHeight w:val="6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3315BF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сохранности, содержания и управления муниципального имущества Осинского городского округа</w:t>
            </w:r>
          </w:p>
          <w:p w:rsidR="00C512BA" w:rsidRPr="003315BF" w:rsidRDefault="00C512BA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BA" w:rsidRPr="005B7EA1" w:rsidTr="00C512BA">
        <w:trPr>
          <w:trHeight w:val="13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BA" w:rsidRPr="00C512BA" w:rsidRDefault="00C512BA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10101SP180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BA" w:rsidRPr="005B7EA1" w:rsidRDefault="00C512BA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преобразованных муниципальных образований (ремонт муниципального жилищного фонда, муниципального имущества)</w:t>
            </w:r>
          </w:p>
        </w:tc>
      </w:tr>
      <w:tr w:rsidR="005B7EA1" w:rsidRPr="005B7EA1" w:rsidTr="00C512BA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объектов, находящихся в муниципальной собственности Осинского городского округа</w:t>
            </w:r>
          </w:p>
        </w:tc>
      </w:tr>
      <w:tr w:rsidR="005B7EA1" w:rsidRPr="005B7EA1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1010100108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сообщений в СМИ </w:t>
            </w:r>
          </w:p>
        </w:tc>
      </w:tr>
      <w:tr w:rsidR="005B7EA1" w:rsidRPr="005B7EA1" w:rsidTr="00500F03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03" w:rsidRPr="003315BF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автоматизированной программы по управлению муниципальным имуществом</w:t>
            </w:r>
          </w:p>
        </w:tc>
      </w:tr>
      <w:tr w:rsidR="00500F03" w:rsidRPr="005B7EA1" w:rsidTr="00500F03">
        <w:trPr>
          <w:trHeight w:val="12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03" w:rsidRPr="00500F03" w:rsidRDefault="00500F03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1010100112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03" w:rsidRPr="005B7EA1" w:rsidRDefault="00500F03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50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50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50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сковой работы по взысканию задолженности за наем помещений</w:t>
            </w:r>
          </w:p>
        </w:tc>
      </w:tr>
      <w:tr w:rsidR="00500F03" w:rsidRPr="005B7EA1" w:rsidTr="00500F03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03" w:rsidRPr="00A57936" w:rsidRDefault="00A57936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03" w:rsidRPr="005B7EA1" w:rsidRDefault="00A57936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об оплате за наем помещений</w:t>
            </w:r>
          </w:p>
        </w:tc>
      </w:tr>
      <w:tr w:rsidR="005B7EA1" w:rsidRPr="005B7EA1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неиспользуемого имущества казны</w:t>
            </w:r>
          </w:p>
        </w:tc>
      </w:tr>
      <w:tr w:rsidR="005B7EA1" w:rsidRPr="005B7EA1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</w:tr>
      <w:tr w:rsidR="005B7EA1" w:rsidRPr="005B7EA1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</w:tr>
      <w:tr w:rsidR="005B7EA1" w:rsidRPr="005B7EA1" w:rsidTr="004D7913">
        <w:trPr>
          <w:trHeight w:val="7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13" w:rsidRPr="004D7913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инвентаризации и кадастровых работ  объектов недвижимости</w:t>
            </w:r>
          </w:p>
        </w:tc>
      </w:tr>
      <w:tr w:rsidR="004D7913" w:rsidRPr="005B7EA1" w:rsidTr="004D7913">
        <w:trPr>
          <w:trHeight w:val="33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13" w:rsidRPr="004D7913" w:rsidRDefault="004D7913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1010100300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13" w:rsidRPr="005B7EA1" w:rsidRDefault="004D7913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жилищным фондом Осинского городского округа</w:t>
            </w:r>
          </w:p>
        </w:tc>
      </w:tr>
      <w:tr w:rsidR="004D7913" w:rsidRPr="005B7EA1" w:rsidTr="004D7913">
        <w:trPr>
          <w:trHeight w:val="18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13" w:rsidRPr="004D7913" w:rsidRDefault="004D7913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13" w:rsidRPr="005B7EA1" w:rsidRDefault="004D7913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муниципального жилищного фонда</w:t>
            </w:r>
          </w:p>
        </w:tc>
      </w:tr>
      <w:tr w:rsidR="005B7EA1" w:rsidRPr="005B7EA1" w:rsidTr="005B7EA1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4D7913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7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"Земельные ресурсы Осинского городского округа"</w:t>
            </w:r>
          </w:p>
        </w:tc>
      </w:tr>
      <w:tr w:rsidR="005B7EA1" w:rsidRPr="005B7EA1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"Рациональное использование земли"</w:t>
            </w:r>
          </w:p>
        </w:tc>
      </w:tr>
      <w:tr w:rsidR="005B7EA1" w:rsidRPr="005B7EA1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земельных участков в хозяйственный оборот</w:t>
            </w:r>
          </w:p>
        </w:tc>
      </w:tr>
      <w:tr w:rsidR="005B7EA1" w:rsidRPr="005B7EA1" w:rsidTr="005B7EA1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 с установлением границ земельных участков на местности, находящихся в распоряжении округа, государственная собственность на которые не разграничена</w:t>
            </w:r>
          </w:p>
        </w:tc>
      </w:tr>
      <w:tr w:rsidR="005B7EA1" w:rsidRPr="005B7EA1" w:rsidTr="005B7EA1">
        <w:trPr>
          <w:trHeight w:val="49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оценке рыночной стоимости земельных участков</w:t>
            </w:r>
          </w:p>
        </w:tc>
      </w:tr>
      <w:tr w:rsidR="005B7EA1" w:rsidRPr="005B7EA1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по образованию земельных участков из земельных долей, находящихся в собственности городского округа</w:t>
            </w:r>
          </w:p>
        </w:tc>
      </w:tr>
      <w:tr w:rsidR="005B7EA1" w:rsidRPr="005B7EA1" w:rsidTr="005B7EA1">
        <w:trPr>
          <w:trHeight w:val="4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1020100200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доходов от предоставления земельных участков</w:t>
            </w:r>
          </w:p>
        </w:tc>
      </w:tr>
      <w:tr w:rsidR="005B7EA1" w:rsidRPr="005B7EA1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межевания территории и проведение  комплексных кадастровых работ</w:t>
            </w:r>
          </w:p>
        </w:tc>
      </w:tr>
      <w:tr w:rsidR="005B7EA1" w:rsidRPr="005B7EA1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-исковой работы по взысканию задолженности по арендной плате за земельные участки</w:t>
            </w:r>
          </w:p>
        </w:tc>
      </w:tr>
      <w:tr w:rsidR="005B7EA1" w:rsidRPr="005B7EA1" w:rsidTr="005B7EA1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об оплате арендных платежей</w:t>
            </w:r>
          </w:p>
        </w:tc>
      </w:tr>
      <w:tr w:rsidR="005B7EA1" w:rsidRPr="005B7EA1" w:rsidTr="00C6211B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1B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автоматизированной программы по управлению арендой земельных участков</w:t>
            </w:r>
          </w:p>
        </w:tc>
      </w:tr>
      <w:tr w:rsidR="00C6211B" w:rsidRPr="005B7EA1" w:rsidTr="00C6211B">
        <w:trPr>
          <w:trHeight w:val="16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1B" w:rsidRPr="00C6211B" w:rsidRDefault="00C6211B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Ц140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1B" w:rsidRPr="005B7EA1" w:rsidRDefault="00C6211B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землеустроительных и комплексных кадастровых работ</w:t>
            </w:r>
          </w:p>
        </w:tc>
      </w:tr>
    </w:tbl>
    <w:p w:rsidR="00852C58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A1" w:rsidRDefault="00852C58" w:rsidP="005B7E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E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040E5">
        <w:rPr>
          <w:rFonts w:ascii="Times New Roman" w:hAnsi="Times New Roman" w:cs="Times New Roman"/>
          <w:b/>
          <w:sz w:val="28"/>
          <w:szCs w:val="28"/>
        </w:rPr>
        <w:t>. Муниципальная 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7EA1" w:rsidRPr="005B7EA1"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</w:t>
      </w:r>
    </w:p>
    <w:p w:rsidR="00852C58" w:rsidRDefault="005B7EA1" w:rsidP="005B7E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A1">
        <w:rPr>
          <w:rFonts w:ascii="Times New Roman" w:hAnsi="Times New Roman" w:cs="Times New Roman"/>
          <w:b/>
          <w:sz w:val="28"/>
          <w:szCs w:val="28"/>
        </w:rPr>
        <w:t>Осинского городского округа</w:t>
      </w:r>
      <w:r w:rsidR="00852C58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B7EA1" w:rsidRPr="005B7EA1" w:rsidTr="005B7EA1">
        <w:trPr>
          <w:trHeight w:val="4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инфраструктуры Осинского городского округа"</w:t>
            </w:r>
          </w:p>
        </w:tc>
      </w:tr>
      <w:tr w:rsidR="005B7EA1" w:rsidRPr="005B7EA1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газификации Осинского городского округа"</w:t>
            </w:r>
          </w:p>
        </w:tc>
      </w:tr>
      <w:tr w:rsidR="005B7EA1" w:rsidRPr="005B7EA1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1304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"Повышение уровня и качества жизни населения  за счет </w:t>
            </w:r>
            <w:r w:rsidR="00130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развития системы газоснабжения</w:t>
            </w:r>
            <w:r w:rsidRPr="005B7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</w:t>
            </w:r>
          </w:p>
        </w:tc>
      </w:tr>
      <w:tr w:rsidR="005B7EA1" w:rsidRPr="005B7EA1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2F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</w:t>
            </w:r>
            <w:r w:rsidR="002F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газовых сетей</w:t>
            </w:r>
          </w:p>
        </w:tc>
      </w:tr>
      <w:tr w:rsidR="005B7EA1" w:rsidRPr="005B7EA1" w:rsidTr="00515DA1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Default="005B7EA1" w:rsidP="003D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3D6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газовых сетей</w:t>
            </w:r>
          </w:p>
          <w:p w:rsidR="00515DA1" w:rsidRPr="005B7EA1" w:rsidRDefault="00515DA1" w:rsidP="003D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DA1" w:rsidRPr="005B7EA1" w:rsidTr="00515DA1">
        <w:trPr>
          <w:trHeight w:val="11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DA1" w:rsidRPr="00515DA1" w:rsidRDefault="00515D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SP040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DA1" w:rsidRPr="005B7EA1" w:rsidRDefault="00515DA1" w:rsidP="003D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(строительство распределительных газопроводов)</w:t>
            </w:r>
          </w:p>
        </w:tc>
      </w:tr>
      <w:tr w:rsidR="00515DA1" w:rsidRPr="005B7EA1" w:rsidTr="00515DA1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DA1" w:rsidRPr="00EF7422" w:rsidRDefault="00EF7422" w:rsidP="00EF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DA1" w:rsidRPr="005B7EA1" w:rsidRDefault="00EF7422" w:rsidP="003D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преобразованных муниципальных образований (строительство распределительных газопроводов)</w:t>
            </w:r>
          </w:p>
        </w:tc>
      </w:tr>
      <w:tr w:rsidR="005B7EA1" w:rsidRPr="005B7EA1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системы водоснабжения и водоотведения Осинского городского округа"</w:t>
            </w:r>
          </w:p>
        </w:tc>
      </w:tr>
      <w:tr w:rsidR="005B7EA1" w:rsidRPr="005B7EA1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E11B0C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1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"Обеспечение населения качественным водоснабжением и водоотведением"</w:t>
            </w:r>
          </w:p>
        </w:tc>
      </w:tr>
      <w:tr w:rsidR="005B7EA1" w:rsidRPr="005B7EA1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6B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</w:t>
            </w:r>
            <w:r w:rsidR="006B0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6B09E5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ремонт сетей водоснабжения и водоотведения</w:t>
            </w:r>
          </w:p>
        </w:tc>
      </w:tr>
      <w:tr w:rsidR="005B7EA1" w:rsidRPr="005B7EA1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6B09E5" w:rsidRDefault="005B7EA1" w:rsidP="006B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</w:t>
            </w:r>
            <w:r w:rsidR="006B0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SP180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6B09E5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преобразованных муниципальных образований (строительство, ремонт сетей водоснабжения)</w:t>
            </w:r>
          </w:p>
        </w:tc>
      </w:tr>
      <w:tr w:rsidR="005B7EA1" w:rsidRPr="005B7EA1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системы теплоснабжения Осинского городского округа"</w:t>
            </w:r>
          </w:p>
        </w:tc>
      </w:tr>
      <w:tr w:rsidR="005B7EA1" w:rsidRPr="005B7EA1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5B7EA1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"Снижение затрат МУП "Тепловые сети" при эксплуатации системы теплоснабжения"</w:t>
            </w:r>
          </w:p>
        </w:tc>
      </w:tr>
      <w:tr w:rsidR="00EE63FB" w:rsidRPr="005B7EA1" w:rsidTr="003315B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FB" w:rsidRPr="00EE63FB" w:rsidRDefault="00EE63FB" w:rsidP="005703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EE63FB">
              <w:rPr>
                <w:rFonts w:ascii="Times New Roman" w:hAnsi="Times New Roman" w:cs="Times New Roman"/>
                <w:sz w:val="24"/>
              </w:rPr>
              <w:t>130100020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FB" w:rsidRPr="00EE63FB" w:rsidRDefault="00EE63FB" w:rsidP="003315BF">
            <w:pPr>
              <w:rPr>
                <w:rFonts w:ascii="Times New Roman" w:hAnsi="Times New Roman" w:cs="Times New Roman"/>
                <w:sz w:val="24"/>
              </w:rPr>
            </w:pPr>
            <w:r w:rsidRPr="00EE63FB">
              <w:rPr>
                <w:rFonts w:ascii="Times New Roman" w:hAnsi="Times New Roman" w:cs="Times New Roman"/>
                <w:sz w:val="24"/>
              </w:rPr>
              <w:t>Строительство, реконструкция, модернизация, ремонт системы теплоснабжения</w:t>
            </w:r>
          </w:p>
        </w:tc>
      </w:tr>
      <w:tr w:rsidR="005B7EA1" w:rsidRPr="005B7EA1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EE63FB" w:rsidRDefault="005B7EA1" w:rsidP="00EE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</w:t>
            </w:r>
            <w:r w:rsidR="00EE6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EE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Ж520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5B7EA1" w:rsidRDefault="00EE63FB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технического развития систем теплоснабжения, находящихся в муниципальной </w:t>
            </w:r>
            <w:proofErr w:type="spellStart"/>
            <w:r w:rsidRPr="00EE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proofErr w:type="gramStart"/>
            <w:r w:rsidRPr="00EE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EE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ключающих</w:t>
            </w:r>
            <w:proofErr w:type="spellEnd"/>
            <w:r w:rsidRPr="00EE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разработку (корректировку) проектной документации, строительство, реконструкцию, модернизацию, капитальный ремонт, техническое перевооружение объектов систем теплоснабжения муниципальных образований</w:t>
            </w:r>
          </w:p>
        </w:tc>
      </w:tr>
    </w:tbl>
    <w:p w:rsidR="00870173" w:rsidRDefault="00870173" w:rsidP="00852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52C58" w:rsidRDefault="00852C58" w:rsidP="00852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55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2.1</w:t>
      </w:r>
      <w:r w:rsidR="00C618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Pr="00555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Муниципальная программа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Pr="00555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Улучшение гражданского единства и гармонизации межнациональных отношений на территории Осинского </w:t>
      </w:r>
      <w:r w:rsidR="00870173" w:rsidRPr="0087017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852C58" w:rsidRDefault="00852C58" w:rsidP="00852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6C7582" w:rsidRPr="006C7582" w:rsidTr="006C7582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6C7582" w:rsidRDefault="006C7582" w:rsidP="006C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6C7582" w:rsidRDefault="006C7582" w:rsidP="006C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"Улучшение гражданского единства и гармонизации межнациональных отношений на территории Осинского городского округа"</w:t>
            </w:r>
          </w:p>
        </w:tc>
      </w:tr>
      <w:tr w:rsidR="006C7582" w:rsidRPr="006C7582" w:rsidTr="006C7582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6C7582" w:rsidRDefault="006C7582" w:rsidP="006C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7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6C7582" w:rsidRDefault="006C7582" w:rsidP="006C7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7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"Осуществление комплекса мер по реализации на территории Осинского городского округа государственной политики в сфере межнациональных и </w:t>
            </w:r>
            <w:proofErr w:type="spellStart"/>
            <w:r w:rsidRPr="006C7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6C75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отношений"</w:t>
            </w:r>
          </w:p>
        </w:tc>
      </w:tr>
      <w:tr w:rsidR="006C7582" w:rsidRPr="006C7582" w:rsidTr="006C7582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6C7582" w:rsidRDefault="006C7582" w:rsidP="006C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6C7582" w:rsidRDefault="006C7582" w:rsidP="006C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межэтнических конфликтов на территории округа</w:t>
            </w:r>
          </w:p>
        </w:tc>
      </w:tr>
      <w:tr w:rsidR="006C7582" w:rsidRPr="006C7582" w:rsidTr="006C758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6C7582" w:rsidRDefault="006C7582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582" w:rsidRPr="006C7582" w:rsidRDefault="006C7582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межнациональных отношений в округе</w:t>
            </w:r>
          </w:p>
        </w:tc>
      </w:tr>
      <w:tr w:rsidR="006C7582" w:rsidRPr="006C7582" w:rsidTr="006C7582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582" w:rsidRPr="006C7582" w:rsidRDefault="006C7582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582" w:rsidRPr="006C7582" w:rsidRDefault="006C7582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имиджа округа, комфортного для проживания представителей любой национальности и конфессии</w:t>
            </w:r>
          </w:p>
        </w:tc>
      </w:tr>
      <w:tr w:rsidR="006C7582" w:rsidRPr="006C7582" w:rsidTr="006C758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6C7582" w:rsidRDefault="006C7582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582" w:rsidRPr="006C7582" w:rsidRDefault="006C7582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</w:tr>
    </w:tbl>
    <w:p w:rsidR="00852C58" w:rsidRDefault="00852C58" w:rsidP="00852C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61575" w:rsidRDefault="00361575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B97">
        <w:rPr>
          <w:rFonts w:ascii="Times New Roman" w:hAnsi="Times New Roman" w:cs="Times New Roman"/>
          <w:b/>
          <w:sz w:val="28"/>
          <w:szCs w:val="28"/>
        </w:rPr>
        <w:t>2.1</w:t>
      </w:r>
      <w:r w:rsidR="00C618B4">
        <w:rPr>
          <w:rFonts w:ascii="Times New Roman" w:hAnsi="Times New Roman" w:cs="Times New Roman"/>
          <w:b/>
          <w:sz w:val="28"/>
          <w:szCs w:val="28"/>
        </w:rPr>
        <w:t>3</w:t>
      </w:r>
      <w:r w:rsidRPr="004A7B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575">
        <w:t xml:space="preserve"> </w:t>
      </w:r>
      <w:r w:rsidRPr="0036157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9C59F6">
        <w:rPr>
          <w:rFonts w:ascii="Times New Roman" w:hAnsi="Times New Roman" w:cs="Times New Roman"/>
          <w:b/>
          <w:sz w:val="28"/>
          <w:szCs w:val="28"/>
        </w:rPr>
        <w:t>«</w:t>
      </w:r>
      <w:r w:rsidRPr="00361575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gramStart"/>
      <w:r w:rsidRPr="00361575">
        <w:rPr>
          <w:rFonts w:ascii="Times New Roman" w:hAnsi="Times New Roman" w:cs="Times New Roman"/>
          <w:b/>
          <w:sz w:val="28"/>
          <w:szCs w:val="28"/>
        </w:rPr>
        <w:t>современной</w:t>
      </w:r>
      <w:proofErr w:type="gramEnd"/>
      <w:r w:rsidRPr="00361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575" w:rsidRDefault="00361575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575">
        <w:rPr>
          <w:rFonts w:ascii="Times New Roman" w:hAnsi="Times New Roman" w:cs="Times New Roman"/>
          <w:b/>
          <w:sz w:val="28"/>
          <w:szCs w:val="28"/>
        </w:rPr>
        <w:t>городской ср</w:t>
      </w:r>
      <w:r w:rsidR="009C59F6">
        <w:rPr>
          <w:rFonts w:ascii="Times New Roman" w:hAnsi="Times New Roman" w:cs="Times New Roman"/>
          <w:b/>
          <w:sz w:val="28"/>
          <w:szCs w:val="28"/>
        </w:rPr>
        <w:t>еды Осинского городского округа»</w:t>
      </w:r>
    </w:p>
    <w:p w:rsidR="00361575" w:rsidRDefault="00361575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361575" w:rsidRPr="00361575" w:rsidTr="0036157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361575" w:rsidRDefault="00361575" w:rsidP="003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361575" w:rsidRDefault="00361575" w:rsidP="003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Осинского городского округа"</w:t>
            </w:r>
          </w:p>
        </w:tc>
      </w:tr>
      <w:tr w:rsidR="00361575" w:rsidRPr="00361575" w:rsidTr="0036157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361575" w:rsidRDefault="00361575" w:rsidP="003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1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361575" w:rsidRDefault="00361575" w:rsidP="00361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15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"Повышение качества и комфорта городской среды на территории Осинского городского округа"</w:t>
            </w:r>
          </w:p>
        </w:tc>
      </w:tr>
      <w:tr w:rsidR="00361575" w:rsidRPr="00361575" w:rsidTr="0036157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361575" w:rsidRDefault="00361575" w:rsidP="003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361575" w:rsidRDefault="00361575" w:rsidP="0036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Осинского городского округа</w:t>
            </w:r>
          </w:p>
        </w:tc>
      </w:tr>
      <w:tr w:rsidR="00361575" w:rsidRPr="00361575" w:rsidTr="00C618B4">
        <w:trPr>
          <w:trHeight w:val="5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361575" w:rsidRDefault="00361575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B4" w:rsidRPr="00361575" w:rsidRDefault="00361575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Осинского городского округа</w:t>
            </w:r>
          </w:p>
        </w:tc>
      </w:tr>
      <w:tr w:rsidR="00C618B4" w:rsidRPr="00361575" w:rsidTr="00C618B4">
        <w:trPr>
          <w:trHeight w:val="22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B4" w:rsidRPr="00C618B4" w:rsidRDefault="00C618B4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F255551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B4" w:rsidRPr="00361575" w:rsidRDefault="00C618B4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(благоустройство дворовых территорий)</w:t>
            </w:r>
          </w:p>
        </w:tc>
      </w:tr>
      <w:tr w:rsidR="00C618B4" w:rsidRPr="00361575" w:rsidTr="00C618B4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B4" w:rsidRPr="00361575" w:rsidRDefault="00C618B4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140F255552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B4" w:rsidRPr="00361575" w:rsidRDefault="00C618B4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(благоустройство общественных территорий)</w:t>
            </w:r>
          </w:p>
        </w:tc>
      </w:tr>
    </w:tbl>
    <w:p w:rsidR="00361575" w:rsidRDefault="00361575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575" w:rsidRDefault="00361575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B97">
        <w:rPr>
          <w:rFonts w:ascii="Times New Roman" w:hAnsi="Times New Roman" w:cs="Times New Roman"/>
          <w:b/>
          <w:sz w:val="28"/>
          <w:szCs w:val="28"/>
        </w:rPr>
        <w:t>2.1</w:t>
      </w:r>
      <w:r w:rsidR="00C63FC1" w:rsidRPr="00C63FC1">
        <w:rPr>
          <w:rFonts w:ascii="Times New Roman" w:hAnsi="Times New Roman" w:cs="Times New Roman"/>
          <w:b/>
          <w:sz w:val="28"/>
          <w:szCs w:val="28"/>
        </w:rPr>
        <w:t>4</w:t>
      </w:r>
      <w:r w:rsidRPr="004A7B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575">
        <w:t xml:space="preserve"> </w:t>
      </w:r>
      <w:r w:rsidRPr="0036157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FC1" w:rsidRPr="00C63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9F6">
        <w:rPr>
          <w:rFonts w:ascii="Times New Roman" w:hAnsi="Times New Roman" w:cs="Times New Roman"/>
          <w:b/>
          <w:sz w:val="28"/>
          <w:szCs w:val="28"/>
        </w:rPr>
        <w:t>«</w:t>
      </w:r>
      <w:r w:rsidR="00C63FC1" w:rsidRPr="00C63FC1">
        <w:rPr>
          <w:rFonts w:ascii="Times New Roman" w:hAnsi="Times New Roman" w:cs="Times New Roman"/>
          <w:b/>
          <w:sz w:val="28"/>
          <w:szCs w:val="28"/>
        </w:rPr>
        <w:t>Комплексное развитие сельских террито</w:t>
      </w:r>
      <w:r w:rsidR="009C59F6">
        <w:rPr>
          <w:rFonts w:ascii="Times New Roman" w:hAnsi="Times New Roman" w:cs="Times New Roman"/>
          <w:b/>
          <w:sz w:val="28"/>
          <w:szCs w:val="28"/>
        </w:rPr>
        <w:t>рий Осинского городского округа»</w:t>
      </w:r>
    </w:p>
    <w:p w:rsidR="00361575" w:rsidRDefault="00361575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361575" w:rsidRPr="00361575" w:rsidTr="00361575">
        <w:trPr>
          <w:trHeight w:val="7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361575" w:rsidRDefault="00361575" w:rsidP="00C6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6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36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361575" w:rsidRDefault="00361575" w:rsidP="00C6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63FC1" w:rsidRPr="00C6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"Комплексное развитие сельских территорий Осинского городского округа"</w:t>
            </w:r>
          </w:p>
        </w:tc>
      </w:tr>
      <w:tr w:rsidR="00361575" w:rsidRPr="00361575" w:rsidTr="0036157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AB08A0" w:rsidRDefault="00361575" w:rsidP="006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08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F46AA5" w:rsidRPr="00AB08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</w:t>
            </w:r>
            <w:r w:rsidR="00610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  <w:r w:rsidRPr="00AB08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F46AA5" w:rsidRPr="00AB08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  <w:r w:rsidRPr="00AB08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AB08A0" w:rsidRDefault="00AB08A0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08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"Улучшение жилищных условий граждан, проживающих на сельских территориях Осинского городского округа"</w:t>
            </w:r>
          </w:p>
        </w:tc>
      </w:tr>
      <w:tr w:rsidR="00361575" w:rsidRPr="00361575" w:rsidTr="00FC11F8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361575" w:rsidRDefault="00361575" w:rsidP="006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 w:rsidRPr="0036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  <w:r w:rsidR="00610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6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3315BF" w:rsidRDefault="00610799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сельского населения и обеспечение доступным жильем граждан, проживающих на сельских территориях"</w:t>
            </w:r>
          </w:p>
          <w:p w:rsidR="00FC11F8" w:rsidRPr="003315BF" w:rsidRDefault="00FC11F8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1F8" w:rsidRPr="00361575" w:rsidTr="00FC11F8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F8" w:rsidRPr="00FC11F8" w:rsidRDefault="00FC11F8" w:rsidP="006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16101L5761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F8" w:rsidRPr="00610799" w:rsidRDefault="00FC11F8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в сельских территориях)</w:t>
            </w:r>
          </w:p>
        </w:tc>
      </w:tr>
    </w:tbl>
    <w:p w:rsidR="00361575" w:rsidRDefault="00361575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A43" w:rsidRDefault="00F75A4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A43" w:rsidRDefault="00F75A4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73" w:rsidRPr="009C59F6" w:rsidRDefault="009C59F6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F6">
        <w:rPr>
          <w:rFonts w:ascii="Times New Roman" w:hAnsi="Times New Roman" w:cs="Times New Roman"/>
          <w:b/>
          <w:sz w:val="28"/>
          <w:szCs w:val="28"/>
        </w:rPr>
        <w:t>2.15.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«</w:t>
      </w:r>
      <w:r w:rsidRPr="009C59F6">
        <w:rPr>
          <w:rFonts w:ascii="Times New Roman" w:hAnsi="Times New Roman" w:cs="Times New Roman"/>
          <w:b/>
          <w:sz w:val="28"/>
          <w:szCs w:val="28"/>
        </w:rPr>
        <w:t>Развитие и поддержка общественных инициатив на территории Осинского городского округа"</w:t>
      </w:r>
    </w:p>
    <w:p w:rsidR="00870173" w:rsidRDefault="0087017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42"/>
        <w:gridCol w:w="8071"/>
      </w:tblGrid>
      <w:tr w:rsidR="00117A70" w:rsidTr="00117A70">
        <w:tc>
          <w:tcPr>
            <w:tcW w:w="1668" w:type="dxa"/>
          </w:tcPr>
          <w:p w:rsidR="00117A70" w:rsidRDefault="00117A70" w:rsidP="00852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70">
              <w:rPr>
                <w:rFonts w:ascii="Times New Roman" w:hAnsi="Times New Roman" w:cs="Times New Roman"/>
                <w:b/>
                <w:sz w:val="24"/>
                <w:szCs w:val="28"/>
              </w:rPr>
              <w:t>1700000000</w:t>
            </w:r>
          </w:p>
        </w:tc>
        <w:tc>
          <w:tcPr>
            <w:tcW w:w="8753" w:type="dxa"/>
          </w:tcPr>
          <w:p w:rsidR="00117A70" w:rsidRDefault="007C2287" w:rsidP="00DD1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287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«Развитие и поддержка общественных инициатив на территории Осинского городского округа"</w:t>
            </w:r>
          </w:p>
        </w:tc>
      </w:tr>
      <w:tr w:rsidR="00117A70" w:rsidTr="00117A70">
        <w:tc>
          <w:tcPr>
            <w:tcW w:w="1668" w:type="dxa"/>
          </w:tcPr>
          <w:p w:rsidR="00117A70" w:rsidRPr="00DD1752" w:rsidRDefault="00DD1752" w:rsidP="00DD175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D1752">
              <w:rPr>
                <w:rFonts w:ascii="Times New Roman" w:hAnsi="Times New Roman" w:cs="Times New Roman"/>
                <w:i/>
                <w:sz w:val="24"/>
                <w:szCs w:val="28"/>
              </w:rPr>
              <w:t>1700100000</w:t>
            </w:r>
          </w:p>
        </w:tc>
        <w:tc>
          <w:tcPr>
            <w:tcW w:w="8753" w:type="dxa"/>
          </w:tcPr>
          <w:p w:rsidR="00117A70" w:rsidRPr="00DD1752" w:rsidRDefault="00DD1752" w:rsidP="00DD175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D1752">
              <w:rPr>
                <w:rFonts w:ascii="Times New Roman" w:hAnsi="Times New Roman" w:cs="Times New Roman"/>
                <w:i/>
                <w:sz w:val="24"/>
                <w:szCs w:val="28"/>
              </w:rPr>
              <w:t>Основное мероприятие "Создание условий для реализации общественных инициатив и формирования активной гражданской позиции по вопросам местного значения на территории Осинского городского округа</w:t>
            </w:r>
          </w:p>
        </w:tc>
      </w:tr>
      <w:tr w:rsidR="00117A70" w:rsidTr="00B0114C">
        <w:trPr>
          <w:trHeight w:val="135"/>
        </w:trPr>
        <w:tc>
          <w:tcPr>
            <w:tcW w:w="1668" w:type="dxa"/>
          </w:tcPr>
          <w:p w:rsidR="00117A70" w:rsidRPr="00B0114C" w:rsidRDefault="00B0114C" w:rsidP="00852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14C">
              <w:rPr>
                <w:rFonts w:ascii="Times New Roman" w:hAnsi="Times New Roman" w:cs="Times New Roman"/>
                <w:sz w:val="24"/>
                <w:szCs w:val="28"/>
              </w:rPr>
              <w:t>1700100021</w:t>
            </w:r>
          </w:p>
        </w:tc>
        <w:tc>
          <w:tcPr>
            <w:tcW w:w="8753" w:type="dxa"/>
          </w:tcPr>
          <w:p w:rsidR="00117A70" w:rsidRPr="00B0114C" w:rsidRDefault="00B0114C" w:rsidP="00B0114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0114C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реализации проектов </w:t>
            </w:r>
            <w:proofErr w:type="gramStart"/>
            <w:r w:rsidRPr="00B0114C">
              <w:rPr>
                <w:rFonts w:ascii="Times New Roman" w:hAnsi="Times New Roman" w:cs="Times New Roman"/>
                <w:sz w:val="24"/>
                <w:szCs w:val="28"/>
              </w:rPr>
              <w:t>инициативного</w:t>
            </w:r>
            <w:proofErr w:type="gramEnd"/>
            <w:r w:rsidRPr="00B0114C">
              <w:rPr>
                <w:rFonts w:ascii="Times New Roman" w:hAnsi="Times New Roman" w:cs="Times New Roman"/>
                <w:sz w:val="24"/>
                <w:szCs w:val="28"/>
              </w:rPr>
              <w:t xml:space="preserve"> бюджетирования и проектов ТОС</w:t>
            </w:r>
          </w:p>
        </w:tc>
      </w:tr>
      <w:tr w:rsidR="00B0114C" w:rsidTr="00B0114C">
        <w:trPr>
          <w:trHeight w:val="126"/>
        </w:trPr>
        <w:tc>
          <w:tcPr>
            <w:tcW w:w="1668" w:type="dxa"/>
          </w:tcPr>
          <w:p w:rsidR="00B0114C" w:rsidRPr="00B0114C" w:rsidRDefault="00B0114C" w:rsidP="00852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1700100022</w:t>
            </w:r>
          </w:p>
        </w:tc>
        <w:tc>
          <w:tcPr>
            <w:tcW w:w="8753" w:type="dxa"/>
          </w:tcPr>
          <w:p w:rsidR="00B0114C" w:rsidRPr="00B0114C" w:rsidRDefault="00B0114C" w:rsidP="00B01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14C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конкурса социальных и культурных проектов ОГО</w:t>
            </w:r>
          </w:p>
        </w:tc>
      </w:tr>
      <w:tr w:rsidR="00B0114C" w:rsidTr="00B0114C">
        <w:trPr>
          <w:trHeight w:val="135"/>
        </w:trPr>
        <w:tc>
          <w:tcPr>
            <w:tcW w:w="1668" w:type="dxa"/>
          </w:tcPr>
          <w:p w:rsidR="00B0114C" w:rsidRPr="00B0114C" w:rsidRDefault="00B0114C" w:rsidP="00852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1700100023</w:t>
            </w:r>
          </w:p>
        </w:tc>
        <w:tc>
          <w:tcPr>
            <w:tcW w:w="8753" w:type="dxa"/>
          </w:tcPr>
          <w:p w:rsidR="00B0114C" w:rsidRPr="00B0114C" w:rsidRDefault="00B0114C" w:rsidP="00B01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14C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конкурса снежных городков и снежных скульптур "Новогодняя фантазия"</w:t>
            </w:r>
          </w:p>
        </w:tc>
      </w:tr>
      <w:tr w:rsidR="00B0114C" w:rsidTr="00B0114C">
        <w:trPr>
          <w:trHeight w:val="126"/>
        </w:trPr>
        <w:tc>
          <w:tcPr>
            <w:tcW w:w="1668" w:type="dxa"/>
          </w:tcPr>
          <w:p w:rsidR="00B0114C" w:rsidRPr="00B0114C" w:rsidRDefault="00B0114C" w:rsidP="00852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1700100041</w:t>
            </w:r>
          </w:p>
        </w:tc>
        <w:tc>
          <w:tcPr>
            <w:tcW w:w="8753" w:type="dxa"/>
          </w:tcPr>
          <w:p w:rsidR="00B0114C" w:rsidRPr="00B0114C" w:rsidRDefault="00B0114C" w:rsidP="00B01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14C">
              <w:rPr>
                <w:rFonts w:ascii="Times New Roman" w:hAnsi="Times New Roman" w:cs="Times New Roman"/>
                <w:sz w:val="24"/>
                <w:szCs w:val="28"/>
              </w:rPr>
              <w:t>Предоставление субсидий социально ориентированным некоммерческим организациям</w:t>
            </w:r>
          </w:p>
        </w:tc>
      </w:tr>
      <w:tr w:rsidR="00B0114C" w:rsidTr="00117A70">
        <w:trPr>
          <w:trHeight w:val="111"/>
        </w:trPr>
        <w:tc>
          <w:tcPr>
            <w:tcW w:w="1668" w:type="dxa"/>
          </w:tcPr>
          <w:p w:rsidR="00B0114C" w:rsidRPr="00B0114C" w:rsidRDefault="00B0114C" w:rsidP="00852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1700100051</w:t>
            </w:r>
          </w:p>
        </w:tc>
        <w:tc>
          <w:tcPr>
            <w:tcW w:w="8753" w:type="dxa"/>
          </w:tcPr>
          <w:p w:rsidR="00B0114C" w:rsidRPr="00B0114C" w:rsidRDefault="00B0114C" w:rsidP="00B01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14C">
              <w:rPr>
                <w:rFonts w:ascii="Times New Roman" w:hAnsi="Times New Roman" w:cs="Times New Roman"/>
                <w:sz w:val="24"/>
                <w:szCs w:val="28"/>
              </w:rPr>
              <w:t>Издание информационных материалов о реализации общественных инициатив</w:t>
            </w:r>
          </w:p>
        </w:tc>
      </w:tr>
    </w:tbl>
    <w:p w:rsidR="00870173" w:rsidRDefault="0087017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58" w:rsidRPr="004A7B97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B97">
        <w:rPr>
          <w:rFonts w:ascii="Times New Roman" w:hAnsi="Times New Roman" w:cs="Times New Roman"/>
          <w:b/>
          <w:sz w:val="28"/>
          <w:szCs w:val="28"/>
        </w:rPr>
        <w:t>2.1</w:t>
      </w:r>
      <w:r w:rsidR="00361575">
        <w:rPr>
          <w:rFonts w:ascii="Times New Roman" w:hAnsi="Times New Roman" w:cs="Times New Roman"/>
          <w:b/>
          <w:sz w:val="28"/>
          <w:szCs w:val="28"/>
        </w:rPr>
        <w:t>6</w:t>
      </w:r>
      <w:r w:rsidRPr="004A7B97">
        <w:rPr>
          <w:rFonts w:ascii="Times New Roman" w:hAnsi="Times New Roman" w:cs="Times New Roman"/>
          <w:b/>
          <w:sz w:val="28"/>
          <w:szCs w:val="28"/>
        </w:rPr>
        <w:t xml:space="preserve">. Непрограммные направления расходов бюджета  </w:t>
      </w:r>
    </w:p>
    <w:p w:rsidR="00852C58" w:rsidRDefault="00852C58" w:rsidP="00361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B97">
        <w:rPr>
          <w:rFonts w:ascii="Times New Roman" w:hAnsi="Times New Roman" w:cs="Times New Roman"/>
          <w:b/>
          <w:sz w:val="28"/>
          <w:szCs w:val="28"/>
        </w:rPr>
        <w:t xml:space="preserve">Осинского </w:t>
      </w:r>
      <w:r w:rsidR="0036157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61575" w:rsidRDefault="00361575" w:rsidP="00361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361575" w:rsidRPr="00361575" w:rsidTr="0036157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5" w:rsidRPr="00361575" w:rsidRDefault="00361575" w:rsidP="003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6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5" w:rsidRPr="00361575" w:rsidRDefault="00361575" w:rsidP="003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Осинского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</w:t>
            </w:r>
            <w:r w:rsidRPr="0036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рамках непрограммных направлений</w:t>
            </w:r>
          </w:p>
        </w:tc>
      </w:tr>
      <w:tr w:rsidR="00361575" w:rsidRPr="00361575" w:rsidTr="0036157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361575" w:rsidRDefault="00361575" w:rsidP="003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361575" w:rsidRDefault="00361575" w:rsidP="003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осуществляемые органами местного самоуправления Осинского городского округа в рамках непрограммных направлений расходов</w:t>
            </w:r>
          </w:p>
        </w:tc>
      </w:tr>
      <w:tr w:rsidR="00361575" w:rsidRPr="00361575" w:rsidTr="009218F0">
        <w:trPr>
          <w:trHeight w:val="4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361575" w:rsidRDefault="00361575" w:rsidP="003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Default="00361575" w:rsidP="0036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Осинского городского округа</w:t>
            </w:r>
          </w:p>
          <w:p w:rsidR="009218F0" w:rsidRPr="00361575" w:rsidRDefault="009218F0" w:rsidP="0036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8F0" w:rsidRPr="00361575" w:rsidTr="009218F0">
        <w:trPr>
          <w:trHeight w:val="1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F0" w:rsidRPr="00361575" w:rsidRDefault="009218F0" w:rsidP="003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F0" w:rsidRPr="00361575" w:rsidRDefault="009218F0" w:rsidP="0036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«Транспортник»</w:t>
            </w:r>
          </w:p>
        </w:tc>
      </w:tr>
      <w:tr w:rsidR="00361575" w:rsidRPr="00361575" w:rsidTr="0036157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361575" w:rsidRDefault="00361575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5" w:rsidRPr="00361575" w:rsidRDefault="00361575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"</w:t>
            </w:r>
            <w:proofErr w:type="spellStart"/>
            <w:r w:rsidRPr="0036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36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бухгалтерского учета"</w:t>
            </w:r>
          </w:p>
        </w:tc>
      </w:tr>
      <w:tr w:rsidR="00361575" w:rsidRPr="00361575" w:rsidTr="0036157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361575" w:rsidRDefault="00361575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21000SC240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5" w:rsidRPr="00361575" w:rsidRDefault="00FE6553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бюджетных учреждений</w:t>
            </w:r>
            <w:r w:rsidR="0014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Осинского городского округа </w:t>
            </w:r>
            <w:bookmarkStart w:id="0" w:name="_GoBack"/>
            <w:bookmarkEnd w:id="0"/>
            <w:r w:rsidRPr="00FE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путевками на санаторно-курортное лечение</w:t>
            </w:r>
          </w:p>
        </w:tc>
      </w:tr>
    </w:tbl>
    <w:p w:rsidR="00852C58" w:rsidRDefault="00852C58" w:rsidP="00852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52C58" w:rsidSect="00FC6A0F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79"/>
    <w:rsid w:val="00005617"/>
    <w:rsid w:val="000108AC"/>
    <w:rsid w:val="00013A07"/>
    <w:rsid w:val="0001517E"/>
    <w:rsid w:val="00023BEB"/>
    <w:rsid w:val="00024E8C"/>
    <w:rsid w:val="000378B4"/>
    <w:rsid w:val="00040533"/>
    <w:rsid w:val="00050798"/>
    <w:rsid w:val="00085298"/>
    <w:rsid w:val="0008746A"/>
    <w:rsid w:val="00090D67"/>
    <w:rsid w:val="0009209A"/>
    <w:rsid w:val="00092667"/>
    <w:rsid w:val="00097648"/>
    <w:rsid w:val="000A04F2"/>
    <w:rsid w:val="000A05F2"/>
    <w:rsid w:val="000A15A5"/>
    <w:rsid w:val="000A6CB4"/>
    <w:rsid w:val="000A725C"/>
    <w:rsid w:val="000B07C3"/>
    <w:rsid w:val="000B3A89"/>
    <w:rsid w:val="000C20A7"/>
    <w:rsid w:val="000C6727"/>
    <w:rsid w:val="000C68FC"/>
    <w:rsid w:val="000C7DEF"/>
    <w:rsid w:val="000D08D4"/>
    <w:rsid w:val="000D1E11"/>
    <w:rsid w:val="000D373E"/>
    <w:rsid w:val="000D3C2A"/>
    <w:rsid w:val="000D5AA3"/>
    <w:rsid w:val="000E4B71"/>
    <w:rsid w:val="000E7B3F"/>
    <w:rsid w:val="000E7F33"/>
    <w:rsid w:val="000F12A9"/>
    <w:rsid w:val="001047C4"/>
    <w:rsid w:val="001047F0"/>
    <w:rsid w:val="00104CE1"/>
    <w:rsid w:val="00106B9A"/>
    <w:rsid w:val="00112624"/>
    <w:rsid w:val="001158F9"/>
    <w:rsid w:val="00115D7C"/>
    <w:rsid w:val="00117A70"/>
    <w:rsid w:val="001201A6"/>
    <w:rsid w:val="001243F0"/>
    <w:rsid w:val="0013049A"/>
    <w:rsid w:val="00130D86"/>
    <w:rsid w:val="00131A46"/>
    <w:rsid w:val="00132DEF"/>
    <w:rsid w:val="001350D7"/>
    <w:rsid w:val="0013526C"/>
    <w:rsid w:val="001478BF"/>
    <w:rsid w:val="001500D2"/>
    <w:rsid w:val="00150E52"/>
    <w:rsid w:val="00152C14"/>
    <w:rsid w:val="00152D53"/>
    <w:rsid w:val="001542E6"/>
    <w:rsid w:val="00157A19"/>
    <w:rsid w:val="00162543"/>
    <w:rsid w:val="00165D11"/>
    <w:rsid w:val="001672B1"/>
    <w:rsid w:val="001736A8"/>
    <w:rsid w:val="0017466D"/>
    <w:rsid w:val="001843C1"/>
    <w:rsid w:val="001877E1"/>
    <w:rsid w:val="00190731"/>
    <w:rsid w:val="001951EC"/>
    <w:rsid w:val="00197AFF"/>
    <w:rsid w:val="001A596B"/>
    <w:rsid w:val="001A61FD"/>
    <w:rsid w:val="001A6456"/>
    <w:rsid w:val="001A65B8"/>
    <w:rsid w:val="001B4062"/>
    <w:rsid w:val="001B7438"/>
    <w:rsid w:val="001C39AA"/>
    <w:rsid w:val="001C4FF2"/>
    <w:rsid w:val="001D0F25"/>
    <w:rsid w:val="001E0DC4"/>
    <w:rsid w:val="001E3EAB"/>
    <w:rsid w:val="001F0075"/>
    <w:rsid w:val="001F4D02"/>
    <w:rsid w:val="00200835"/>
    <w:rsid w:val="00203688"/>
    <w:rsid w:val="002048BD"/>
    <w:rsid w:val="00206CC9"/>
    <w:rsid w:val="002126BB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4589"/>
    <w:rsid w:val="00260C2C"/>
    <w:rsid w:val="00263065"/>
    <w:rsid w:val="002636D0"/>
    <w:rsid w:val="002649E8"/>
    <w:rsid w:val="00265D1A"/>
    <w:rsid w:val="00274746"/>
    <w:rsid w:val="00276FDD"/>
    <w:rsid w:val="002845AF"/>
    <w:rsid w:val="0029131B"/>
    <w:rsid w:val="00294EA2"/>
    <w:rsid w:val="002A0371"/>
    <w:rsid w:val="002A6489"/>
    <w:rsid w:val="002B3EE7"/>
    <w:rsid w:val="002B5228"/>
    <w:rsid w:val="002C2F55"/>
    <w:rsid w:val="002C6E33"/>
    <w:rsid w:val="002D37F7"/>
    <w:rsid w:val="002D4333"/>
    <w:rsid w:val="002D50B9"/>
    <w:rsid w:val="002E1833"/>
    <w:rsid w:val="002E5ACC"/>
    <w:rsid w:val="002E600B"/>
    <w:rsid w:val="002E6C33"/>
    <w:rsid w:val="002F455A"/>
    <w:rsid w:val="002F7951"/>
    <w:rsid w:val="003045BC"/>
    <w:rsid w:val="00311297"/>
    <w:rsid w:val="00317C6E"/>
    <w:rsid w:val="0032135D"/>
    <w:rsid w:val="00325A9B"/>
    <w:rsid w:val="003315BF"/>
    <w:rsid w:val="003332FC"/>
    <w:rsid w:val="00337B79"/>
    <w:rsid w:val="00344143"/>
    <w:rsid w:val="003446AE"/>
    <w:rsid w:val="00347524"/>
    <w:rsid w:val="00351CA4"/>
    <w:rsid w:val="00354C63"/>
    <w:rsid w:val="00355A88"/>
    <w:rsid w:val="003600C8"/>
    <w:rsid w:val="00361057"/>
    <w:rsid w:val="003611AB"/>
    <w:rsid w:val="00361575"/>
    <w:rsid w:val="00365C1D"/>
    <w:rsid w:val="00367DD5"/>
    <w:rsid w:val="00373988"/>
    <w:rsid w:val="003757D9"/>
    <w:rsid w:val="0038026C"/>
    <w:rsid w:val="0038078D"/>
    <w:rsid w:val="00382779"/>
    <w:rsid w:val="0038343E"/>
    <w:rsid w:val="003852A5"/>
    <w:rsid w:val="003904A0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E347F"/>
    <w:rsid w:val="003E4674"/>
    <w:rsid w:val="003E53FD"/>
    <w:rsid w:val="003E71C5"/>
    <w:rsid w:val="004051B5"/>
    <w:rsid w:val="004057E2"/>
    <w:rsid w:val="00407AE2"/>
    <w:rsid w:val="00420035"/>
    <w:rsid w:val="00436554"/>
    <w:rsid w:val="00436E07"/>
    <w:rsid w:val="004427CD"/>
    <w:rsid w:val="004446EC"/>
    <w:rsid w:val="00447023"/>
    <w:rsid w:val="00463CBB"/>
    <w:rsid w:val="00465DAA"/>
    <w:rsid w:val="00472399"/>
    <w:rsid w:val="004734B5"/>
    <w:rsid w:val="00475A7B"/>
    <w:rsid w:val="0048410E"/>
    <w:rsid w:val="00486E59"/>
    <w:rsid w:val="0048734D"/>
    <w:rsid w:val="00490CE6"/>
    <w:rsid w:val="004A0A21"/>
    <w:rsid w:val="004A36A4"/>
    <w:rsid w:val="004A37B9"/>
    <w:rsid w:val="004A7B97"/>
    <w:rsid w:val="004B1363"/>
    <w:rsid w:val="004B6693"/>
    <w:rsid w:val="004C23DF"/>
    <w:rsid w:val="004C381F"/>
    <w:rsid w:val="004C4F05"/>
    <w:rsid w:val="004D0311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11BB5"/>
    <w:rsid w:val="00515728"/>
    <w:rsid w:val="00515DA1"/>
    <w:rsid w:val="0051617C"/>
    <w:rsid w:val="005276C8"/>
    <w:rsid w:val="00540D00"/>
    <w:rsid w:val="0054112B"/>
    <w:rsid w:val="005457C0"/>
    <w:rsid w:val="00547925"/>
    <w:rsid w:val="0055327E"/>
    <w:rsid w:val="005578A5"/>
    <w:rsid w:val="005615F5"/>
    <w:rsid w:val="00562668"/>
    <w:rsid w:val="005703E9"/>
    <w:rsid w:val="005717EE"/>
    <w:rsid w:val="0057498F"/>
    <w:rsid w:val="005754B2"/>
    <w:rsid w:val="005772A6"/>
    <w:rsid w:val="00580215"/>
    <w:rsid w:val="00581273"/>
    <w:rsid w:val="00583174"/>
    <w:rsid w:val="0058613E"/>
    <w:rsid w:val="00590D9D"/>
    <w:rsid w:val="00591F4A"/>
    <w:rsid w:val="005A1003"/>
    <w:rsid w:val="005A2FA4"/>
    <w:rsid w:val="005A7FA8"/>
    <w:rsid w:val="005B5603"/>
    <w:rsid w:val="005B6428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5879"/>
    <w:rsid w:val="005F7D9E"/>
    <w:rsid w:val="00601B21"/>
    <w:rsid w:val="00602D58"/>
    <w:rsid w:val="0060770D"/>
    <w:rsid w:val="00607F8D"/>
    <w:rsid w:val="00610799"/>
    <w:rsid w:val="0061147D"/>
    <w:rsid w:val="00613800"/>
    <w:rsid w:val="00614ED4"/>
    <w:rsid w:val="006154E3"/>
    <w:rsid w:val="0062315C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6C7"/>
    <w:rsid w:val="006552C1"/>
    <w:rsid w:val="006569AC"/>
    <w:rsid w:val="0065788B"/>
    <w:rsid w:val="00662A8D"/>
    <w:rsid w:val="00663327"/>
    <w:rsid w:val="00663891"/>
    <w:rsid w:val="00663950"/>
    <w:rsid w:val="0066715D"/>
    <w:rsid w:val="00667AD3"/>
    <w:rsid w:val="00667FAD"/>
    <w:rsid w:val="006758BA"/>
    <w:rsid w:val="0068069B"/>
    <w:rsid w:val="006807C8"/>
    <w:rsid w:val="00682049"/>
    <w:rsid w:val="00692832"/>
    <w:rsid w:val="00694A30"/>
    <w:rsid w:val="006A003A"/>
    <w:rsid w:val="006A521D"/>
    <w:rsid w:val="006B09E5"/>
    <w:rsid w:val="006B117A"/>
    <w:rsid w:val="006B27FB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64D6"/>
    <w:rsid w:val="006F6A63"/>
    <w:rsid w:val="00701A31"/>
    <w:rsid w:val="0071047E"/>
    <w:rsid w:val="007123B1"/>
    <w:rsid w:val="007270A9"/>
    <w:rsid w:val="007329A9"/>
    <w:rsid w:val="00742E41"/>
    <w:rsid w:val="0074351A"/>
    <w:rsid w:val="00757365"/>
    <w:rsid w:val="0076016D"/>
    <w:rsid w:val="00761991"/>
    <w:rsid w:val="00764C87"/>
    <w:rsid w:val="00775E2B"/>
    <w:rsid w:val="00777D66"/>
    <w:rsid w:val="00783DA9"/>
    <w:rsid w:val="0078566F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1C62"/>
    <w:rsid w:val="007E12B5"/>
    <w:rsid w:val="007E2649"/>
    <w:rsid w:val="007F324C"/>
    <w:rsid w:val="00801300"/>
    <w:rsid w:val="00801B26"/>
    <w:rsid w:val="00802386"/>
    <w:rsid w:val="00803D7F"/>
    <w:rsid w:val="00811C0D"/>
    <w:rsid w:val="00826752"/>
    <w:rsid w:val="00827FAC"/>
    <w:rsid w:val="00831439"/>
    <w:rsid w:val="008360F1"/>
    <w:rsid w:val="00843D9C"/>
    <w:rsid w:val="00844ABC"/>
    <w:rsid w:val="00850812"/>
    <w:rsid w:val="00852C58"/>
    <w:rsid w:val="00856147"/>
    <w:rsid w:val="00857605"/>
    <w:rsid w:val="00870173"/>
    <w:rsid w:val="0087154D"/>
    <w:rsid w:val="00877911"/>
    <w:rsid w:val="008835C5"/>
    <w:rsid w:val="00884C9E"/>
    <w:rsid w:val="0089017F"/>
    <w:rsid w:val="008924CC"/>
    <w:rsid w:val="00893392"/>
    <w:rsid w:val="00894FE1"/>
    <w:rsid w:val="00897629"/>
    <w:rsid w:val="008A329C"/>
    <w:rsid w:val="008A394F"/>
    <w:rsid w:val="008B0504"/>
    <w:rsid w:val="008B5EE7"/>
    <w:rsid w:val="008C5EA6"/>
    <w:rsid w:val="008D4295"/>
    <w:rsid w:val="008D6466"/>
    <w:rsid w:val="008D7BF2"/>
    <w:rsid w:val="008E0346"/>
    <w:rsid w:val="008F5A1A"/>
    <w:rsid w:val="008F679E"/>
    <w:rsid w:val="00905041"/>
    <w:rsid w:val="009118C1"/>
    <w:rsid w:val="009137ED"/>
    <w:rsid w:val="009218F0"/>
    <w:rsid w:val="00922509"/>
    <w:rsid w:val="0092508E"/>
    <w:rsid w:val="00931F0F"/>
    <w:rsid w:val="00935995"/>
    <w:rsid w:val="00941F20"/>
    <w:rsid w:val="00943203"/>
    <w:rsid w:val="00953244"/>
    <w:rsid w:val="0095336B"/>
    <w:rsid w:val="00954FA6"/>
    <w:rsid w:val="00957774"/>
    <w:rsid w:val="009635B8"/>
    <w:rsid w:val="0096460B"/>
    <w:rsid w:val="00966498"/>
    <w:rsid w:val="0098238C"/>
    <w:rsid w:val="00986263"/>
    <w:rsid w:val="009873E8"/>
    <w:rsid w:val="00996913"/>
    <w:rsid w:val="009A2844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549A"/>
    <w:rsid w:val="009E61E0"/>
    <w:rsid w:val="009E73C1"/>
    <w:rsid w:val="009F4BE8"/>
    <w:rsid w:val="009F7F3F"/>
    <w:rsid w:val="00A00EAC"/>
    <w:rsid w:val="00A03672"/>
    <w:rsid w:val="00A0376C"/>
    <w:rsid w:val="00A04A3A"/>
    <w:rsid w:val="00A1613B"/>
    <w:rsid w:val="00A2595D"/>
    <w:rsid w:val="00A25E65"/>
    <w:rsid w:val="00A27EEC"/>
    <w:rsid w:val="00A35B08"/>
    <w:rsid w:val="00A360F0"/>
    <w:rsid w:val="00A37B7E"/>
    <w:rsid w:val="00A57936"/>
    <w:rsid w:val="00A70231"/>
    <w:rsid w:val="00A75A0E"/>
    <w:rsid w:val="00A765E5"/>
    <w:rsid w:val="00A90689"/>
    <w:rsid w:val="00A94003"/>
    <w:rsid w:val="00A94F7F"/>
    <w:rsid w:val="00AA01CB"/>
    <w:rsid w:val="00AA039F"/>
    <w:rsid w:val="00AA4169"/>
    <w:rsid w:val="00AB08A0"/>
    <w:rsid w:val="00AB0ED7"/>
    <w:rsid w:val="00AC165B"/>
    <w:rsid w:val="00AC2AA6"/>
    <w:rsid w:val="00AD3BB0"/>
    <w:rsid w:val="00AE1C68"/>
    <w:rsid w:val="00AE3570"/>
    <w:rsid w:val="00AE72A0"/>
    <w:rsid w:val="00AF1103"/>
    <w:rsid w:val="00AF397E"/>
    <w:rsid w:val="00B0114C"/>
    <w:rsid w:val="00B03221"/>
    <w:rsid w:val="00B06348"/>
    <w:rsid w:val="00B15653"/>
    <w:rsid w:val="00B175E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775"/>
    <w:rsid w:val="00B45E65"/>
    <w:rsid w:val="00B6236A"/>
    <w:rsid w:val="00B62D7D"/>
    <w:rsid w:val="00B67BFF"/>
    <w:rsid w:val="00B72B93"/>
    <w:rsid w:val="00B8038E"/>
    <w:rsid w:val="00B8148D"/>
    <w:rsid w:val="00B87597"/>
    <w:rsid w:val="00B90872"/>
    <w:rsid w:val="00B95F5B"/>
    <w:rsid w:val="00B96EF7"/>
    <w:rsid w:val="00BA1B81"/>
    <w:rsid w:val="00BA345D"/>
    <w:rsid w:val="00BA4CA8"/>
    <w:rsid w:val="00BB047F"/>
    <w:rsid w:val="00BB0559"/>
    <w:rsid w:val="00BC2874"/>
    <w:rsid w:val="00BC3FE7"/>
    <w:rsid w:val="00BC44C7"/>
    <w:rsid w:val="00BD1BF8"/>
    <w:rsid w:val="00BD231E"/>
    <w:rsid w:val="00BD45B1"/>
    <w:rsid w:val="00BE462C"/>
    <w:rsid w:val="00BE4EBB"/>
    <w:rsid w:val="00BE67AF"/>
    <w:rsid w:val="00C0038F"/>
    <w:rsid w:val="00C039CB"/>
    <w:rsid w:val="00C06316"/>
    <w:rsid w:val="00C0673F"/>
    <w:rsid w:val="00C07EA8"/>
    <w:rsid w:val="00C151C3"/>
    <w:rsid w:val="00C17EA2"/>
    <w:rsid w:val="00C20EFF"/>
    <w:rsid w:val="00C23EA8"/>
    <w:rsid w:val="00C24D09"/>
    <w:rsid w:val="00C25028"/>
    <w:rsid w:val="00C272F0"/>
    <w:rsid w:val="00C34432"/>
    <w:rsid w:val="00C4025B"/>
    <w:rsid w:val="00C42837"/>
    <w:rsid w:val="00C4614D"/>
    <w:rsid w:val="00C512BA"/>
    <w:rsid w:val="00C5145C"/>
    <w:rsid w:val="00C51CF2"/>
    <w:rsid w:val="00C53467"/>
    <w:rsid w:val="00C618B4"/>
    <w:rsid w:val="00C618CD"/>
    <w:rsid w:val="00C6211B"/>
    <w:rsid w:val="00C633B6"/>
    <w:rsid w:val="00C63FC1"/>
    <w:rsid w:val="00C6495A"/>
    <w:rsid w:val="00C87CD7"/>
    <w:rsid w:val="00C90791"/>
    <w:rsid w:val="00C92B2C"/>
    <w:rsid w:val="00C935B8"/>
    <w:rsid w:val="00C9373C"/>
    <w:rsid w:val="00C93C1C"/>
    <w:rsid w:val="00C950B0"/>
    <w:rsid w:val="00C9652A"/>
    <w:rsid w:val="00CA2AF5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4015"/>
    <w:rsid w:val="00CD73D6"/>
    <w:rsid w:val="00CE3AF9"/>
    <w:rsid w:val="00CE3E27"/>
    <w:rsid w:val="00CF12CA"/>
    <w:rsid w:val="00CF194F"/>
    <w:rsid w:val="00CF2F7C"/>
    <w:rsid w:val="00CF5A83"/>
    <w:rsid w:val="00D006AF"/>
    <w:rsid w:val="00D01A10"/>
    <w:rsid w:val="00D040E5"/>
    <w:rsid w:val="00D06301"/>
    <w:rsid w:val="00D07C15"/>
    <w:rsid w:val="00D07C79"/>
    <w:rsid w:val="00D1204F"/>
    <w:rsid w:val="00D13A48"/>
    <w:rsid w:val="00D15389"/>
    <w:rsid w:val="00D23908"/>
    <w:rsid w:val="00D24FD7"/>
    <w:rsid w:val="00D2520B"/>
    <w:rsid w:val="00D41CB9"/>
    <w:rsid w:val="00D442D9"/>
    <w:rsid w:val="00D473EB"/>
    <w:rsid w:val="00D50314"/>
    <w:rsid w:val="00D52DD7"/>
    <w:rsid w:val="00D5310B"/>
    <w:rsid w:val="00D5489F"/>
    <w:rsid w:val="00D5498B"/>
    <w:rsid w:val="00D54DBB"/>
    <w:rsid w:val="00D57C3A"/>
    <w:rsid w:val="00D7784B"/>
    <w:rsid w:val="00D77FC4"/>
    <w:rsid w:val="00D8561C"/>
    <w:rsid w:val="00D9300E"/>
    <w:rsid w:val="00DA0597"/>
    <w:rsid w:val="00DA34D8"/>
    <w:rsid w:val="00DA4C2B"/>
    <w:rsid w:val="00DA6D0C"/>
    <w:rsid w:val="00DA7701"/>
    <w:rsid w:val="00DB2985"/>
    <w:rsid w:val="00DB6AC9"/>
    <w:rsid w:val="00DD1752"/>
    <w:rsid w:val="00DD1D6C"/>
    <w:rsid w:val="00DD2444"/>
    <w:rsid w:val="00DD7E03"/>
    <w:rsid w:val="00DE0921"/>
    <w:rsid w:val="00DE1FD9"/>
    <w:rsid w:val="00DE3B8E"/>
    <w:rsid w:val="00DE3DD1"/>
    <w:rsid w:val="00DE53D2"/>
    <w:rsid w:val="00DE5ACE"/>
    <w:rsid w:val="00E005E4"/>
    <w:rsid w:val="00E0177E"/>
    <w:rsid w:val="00E03057"/>
    <w:rsid w:val="00E043ED"/>
    <w:rsid w:val="00E11B0C"/>
    <w:rsid w:val="00E11F37"/>
    <w:rsid w:val="00E253D2"/>
    <w:rsid w:val="00E276CD"/>
    <w:rsid w:val="00E31185"/>
    <w:rsid w:val="00E361C6"/>
    <w:rsid w:val="00E50DED"/>
    <w:rsid w:val="00E53A8A"/>
    <w:rsid w:val="00E563AE"/>
    <w:rsid w:val="00E61FA5"/>
    <w:rsid w:val="00E63DA9"/>
    <w:rsid w:val="00E65497"/>
    <w:rsid w:val="00E737A7"/>
    <w:rsid w:val="00E80312"/>
    <w:rsid w:val="00E82E4B"/>
    <w:rsid w:val="00E86299"/>
    <w:rsid w:val="00E9283A"/>
    <w:rsid w:val="00E97496"/>
    <w:rsid w:val="00EA1A7B"/>
    <w:rsid w:val="00EA278D"/>
    <w:rsid w:val="00EB25F5"/>
    <w:rsid w:val="00EC3ACC"/>
    <w:rsid w:val="00ED7DFC"/>
    <w:rsid w:val="00EE00BA"/>
    <w:rsid w:val="00EE046C"/>
    <w:rsid w:val="00EE1F0A"/>
    <w:rsid w:val="00EE3022"/>
    <w:rsid w:val="00EE63FB"/>
    <w:rsid w:val="00EF0FB5"/>
    <w:rsid w:val="00EF34E4"/>
    <w:rsid w:val="00EF7307"/>
    <w:rsid w:val="00EF7422"/>
    <w:rsid w:val="00F04D4A"/>
    <w:rsid w:val="00F06BD4"/>
    <w:rsid w:val="00F07D9F"/>
    <w:rsid w:val="00F1316D"/>
    <w:rsid w:val="00F17AED"/>
    <w:rsid w:val="00F21863"/>
    <w:rsid w:val="00F24D13"/>
    <w:rsid w:val="00F2565B"/>
    <w:rsid w:val="00F265F3"/>
    <w:rsid w:val="00F342CD"/>
    <w:rsid w:val="00F40CDB"/>
    <w:rsid w:val="00F45276"/>
    <w:rsid w:val="00F46AA5"/>
    <w:rsid w:val="00F52708"/>
    <w:rsid w:val="00F536DC"/>
    <w:rsid w:val="00F53B10"/>
    <w:rsid w:val="00F566EE"/>
    <w:rsid w:val="00F57060"/>
    <w:rsid w:val="00F70677"/>
    <w:rsid w:val="00F710E5"/>
    <w:rsid w:val="00F716C1"/>
    <w:rsid w:val="00F7265B"/>
    <w:rsid w:val="00F74373"/>
    <w:rsid w:val="00F75A43"/>
    <w:rsid w:val="00F80D59"/>
    <w:rsid w:val="00F83AE2"/>
    <w:rsid w:val="00F84C13"/>
    <w:rsid w:val="00F87EB6"/>
    <w:rsid w:val="00F91A61"/>
    <w:rsid w:val="00F96EF4"/>
    <w:rsid w:val="00F97F50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11F8"/>
    <w:rsid w:val="00FC28E0"/>
    <w:rsid w:val="00FC6A0F"/>
    <w:rsid w:val="00FD06F6"/>
    <w:rsid w:val="00FD1734"/>
    <w:rsid w:val="00FD3556"/>
    <w:rsid w:val="00FD561C"/>
    <w:rsid w:val="00FD58B9"/>
    <w:rsid w:val="00FE12CB"/>
    <w:rsid w:val="00FE24D7"/>
    <w:rsid w:val="00FE6553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DC6038546582F95DD099493E98CD970A4E08007192B7FDD0F8C8F87C8D36A462C4351BC3A4FA5B547B724182714F3E57812C62C9DFA1CD25F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973F-047A-4FF5-A4B5-4BB972AB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6695</TotalTime>
  <Pages>15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Яскин А В</cp:lastModifiedBy>
  <cp:revision>531</cp:revision>
  <cp:lastPrinted>2020-10-29T03:39:00Z</cp:lastPrinted>
  <dcterms:created xsi:type="dcterms:W3CDTF">2014-09-11T02:37:00Z</dcterms:created>
  <dcterms:modified xsi:type="dcterms:W3CDTF">2020-10-30T05:19:00Z</dcterms:modified>
</cp:coreProperties>
</file>