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9A3EEB" w:rsidRPr="00BA42E7" w:rsidRDefault="009A3EEB" w:rsidP="00BA66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2E7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</w:t>
      </w:r>
      <w:r w:rsidR="00BE01FA" w:rsidRPr="00BA42E7">
        <w:rPr>
          <w:rFonts w:ascii="Times New Roman" w:hAnsi="Times New Roman" w:cs="Times New Roman"/>
          <w:b/>
          <w:sz w:val="28"/>
          <w:szCs w:val="28"/>
        </w:rPr>
        <w:t>камеральной</w:t>
      </w:r>
      <w:r w:rsidR="00DB0E29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2E7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DF1D43" w:rsidRPr="00BA42E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413" w:rsidRDefault="00C00413" w:rsidP="00C00413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C00413">
        <w:rPr>
          <w:rFonts w:ascii="Times New Roman" w:hAnsi="Times New Roman" w:cs="Times New Roman"/>
          <w:b/>
          <w:bCs/>
          <w:sz w:val="28"/>
          <w:szCs w:val="28"/>
        </w:rPr>
        <w:t>униципально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00413">
        <w:rPr>
          <w:rFonts w:ascii="Times New Roman" w:hAnsi="Times New Roman" w:cs="Times New Roman"/>
          <w:b/>
          <w:bCs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C00413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C00413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 «Центр детского творчества»</w:t>
      </w:r>
    </w:p>
    <w:p w:rsidR="00C00413" w:rsidRPr="00C00413" w:rsidRDefault="00C00413" w:rsidP="00C00413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3EEB" w:rsidRPr="00C00413" w:rsidRDefault="009A3EEB" w:rsidP="00E160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E7">
        <w:rPr>
          <w:rFonts w:ascii="Times New Roman" w:hAnsi="Times New Roman" w:cs="Times New Roman"/>
          <w:sz w:val="28"/>
          <w:szCs w:val="28"/>
          <w:u w:val="single"/>
        </w:rPr>
        <w:t>Основание проведения проверки:</w:t>
      </w:r>
      <w:r w:rsidRPr="00BA42E7">
        <w:rPr>
          <w:rFonts w:ascii="Times New Roman" w:hAnsi="Times New Roman" w:cs="Times New Roman"/>
          <w:sz w:val="28"/>
          <w:szCs w:val="28"/>
        </w:rPr>
        <w:t xml:space="preserve"> </w:t>
      </w:r>
      <w:r w:rsidR="00C00413" w:rsidRPr="00C00413">
        <w:rPr>
          <w:rFonts w:ascii="Times New Roman" w:hAnsi="Times New Roman" w:cs="Times New Roman"/>
          <w:sz w:val="28"/>
          <w:szCs w:val="28"/>
        </w:rPr>
        <w:t>Приказ Управления финансов администрации Осинского городского округа от 23 декабря 2021 г. № 320 «</w:t>
      </w:r>
      <w:r w:rsidR="00C00413" w:rsidRPr="00C00413">
        <w:rPr>
          <w:rFonts w:ascii="Times New Roman" w:hAnsi="Times New Roman" w:cs="Times New Roman"/>
          <w:bCs/>
          <w:sz w:val="28"/>
          <w:szCs w:val="28"/>
        </w:rPr>
        <w:t>О проведении плановой камеральной проверки деятельности муниципального бюджетного учреждения дополнительного образования «Центр детского творчества».</w:t>
      </w:r>
    </w:p>
    <w:p w:rsidR="006B1673" w:rsidRPr="006B1673" w:rsidRDefault="006B02E5" w:rsidP="00DF1D4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B1673">
        <w:rPr>
          <w:rFonts w:ascii="Times New Roman" w:hAnsi="Times New Roman" w:cs="Times New Roman"/>
          <w:sz w:val="28"/>
          <w:szCs w:val="28"/>
          <w:u w:val="single"/>
        </w:rPr>
        <w:t>Объект проверки:</w:t>
      </w:r>
      <w:r w:rsidRPr="006B1673">
        <w:rPr>
          <w:rFonts w:ascii="Times New Roman" w:hAnsi="Times New Roman" w:cs="Times New Roman"/>
          <w:sz w:val="28"/>
          <w:szCs w:val="28"/>
        </w:rPr>
        <w:t xml:space="preserve"> </w:t>
      </w:r>
      <w:r w:rsidR="00C00413" w:rsidRPr="00A35A3F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дополнительного образования «Центр детского творчества» (далее Учреждение)</w:t>
      </w:r>
      <w:r w:rsidR="00C00413" w:rsidRPr="00A35A3F">
        <w:rPr>
          <w:rFonts w:ascii="Times New Roman" w:hAnsi="Times New Roman" w:cs="Times New Roman"/>
          <w:sz w:val="28"/>
          <w:szCs w:val="28"/>
        </w:rPr>
        <w:t>, ОГРН 1075944000219, ИНН 5944204846, КПП 594401001</w:t>
      </w:r>
      <w:r w:rsidR="00C00413">
        <w:rPr>
          <w:rFonts w:ascii="Times New Roman" w:hAnsi="Times New Roman" w:cs="Times New Roman"/>
          <w:sz w:val="28"/>
          <w:szCs w:val="28"/>
        </w:rPr>
        <w:t>.</w:t>
      </w:r>
      <w:r w:rsidR="00CF5CAF" w:rsidRPr="00F76D6E">
        <w:rPr>
          <w:rFonts w:ascii="Times New Roman" w:hAnsi="Times New Roman"/>
          <w:bCs/>
          <w:sz w:val="28"/>
          <w:szCs w:val="28"/>
        </w:rPr>
        <w:t xml:space="preserve"> </w:t>
      </w:r>
    </w:p>
    <w:p w:rsidR="006B1673" w:rsidRPr="006B1673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1673">
        <w:rPr>
          <w:rFonts w:ascii="Times New Roman" w:hAnsi="Times New Roman" w:cs="Times New Roman"/>
          <w:sz w:val="28"/>
          <w:szCs w:val="28"/>
          <w:u w:val="single"/>
        </w:rPr>
        <w:t>Тема проверки:</w:t>
      </w:r>
      <w:r w:rsidRPr="006B1673">
        <w:rPr>
          <w:rFonts w:ascii="Times New Roman" w:hAnsi="Times New Roman" w:cs="Times New Roman"/>
          <w:sz w:val="28"/>
          <w:szCs w:val="28"/>
        </w:rPr>
        <w:t xml:space="preserve"> </w:t>
      </w:r>
      <w:r w:rsidR="00C00413" w:rsidRPr="00A35A3F">
        <w:rPr>
          <w:rFonts w:ascii="Times New Roman" w:hAnsi="Times New Roman"/>
          <w:bCs/>
          <w:sz w:val="28"/>
          <w:szCs w:val="28"/>
        </w:rPr>
        <w:t>Соблюдение бюджетного законодательства и иных нормативно – правовых актов, регулирующих бюджетные правоотношения, при использовании бюджетных средств, выделенных на финансовое обеспечение выполнения муниципального задания, а также на иные цели; полнота и достоверность отчетности об исполнении муниципального задания</w:t>
      </w:r>
      <w:r w:rsidR="006B1673" w:rsidRPr="006B1673">
        <w:rPr>
          <w:rFonts w:ascii="Times New Roman" w:hAnsi="Times New Roman" w:cs="Times New Roman"/>
          <w:bCs/>
          <w:sz w:val="28"/>
          <w:szCs w:val="28"/>
        </w:rPr>
        <w:t>.</w:t>
      </w:r>
    </w:p>
    <w:p w:rsidR="00C24895" w:rsidRPr="00C24895" w:rsidRDefault="006B02E5" w:rsidP="006B167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C24895" w:rsidRPr="00C24895">
        <w:rPr>
          <w:rFonts w:ascii="Times New Roman" w:hAnsi="Times New Roman" w:cs="Times New Roman"/>
          <w:sz w:val="28"/>
          <w:szCs w:val="28"/>
        </w:rPr>
        <w:t>01  января</w:t>
      </w:r>
      <w:proofErr w:type="gramEnd"/>
      <w:r w:rsidR="00C24895" w:rsidRPr="00C24895">
        <w:rPr>
          <w:rFonts w:ascii="Times New Roman" w:hAnsi="Times New Roman" w:cs="Times New Roman"/>
          <w:sz w:val="28"/>
          <w:szCs w:val="28"/>
        </w:rPr>
        <w:t xml:space="preserve"> 202</w:t>
      </w:r>
      <w:r w:rsidR="00C00413">
        <w:rPr>
          <w:rFonts w:ascii="Times New Roman" w:hAnsi="Times New Roman" w:cs="Times New Roman"/>
          <w:sz w:val="28"/>
          <w:szCs w:val="28"/>
        </w:rPr>
        <w:t>1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C00413">
        <w:rPr>
          <w:rFonts w:ascii="Times New Roman" w:hAnsi="Times New Roman" w:cs="Times New Roman"/>
          <w:sz w:val="28"/>
          <w:szCs w:val="28"/>
        </w:rPr>
        <w:t>1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E3994" w:rsidRPr="00E90DBA" w:rsidRDefault="00C24895" w:rsidP="00AE39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2489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02E5" w:rsidRPr="00ED4E09">
        <w:rPr>
          <w:rFonts w:ascii="Times New Roman" w:hAnsi="Times New Roman" w:cs="Times New Roman"/>
          <w:sz w:val="28"/>
          <w:szCs w:val="28"/>
          <w:u w:val="single"/>
        </w:rPr>
        <w:t>Период проведения проверки:</w:t>
      </w:r>
      <w:r w:rsidR="006B02E5" w:rsidRPr="00ED4E09">
        <w:rPr>
          <w:rFonts w:ascii="Times New Roman" w:hAnsi="Times New Roman" w:cs="Times New Roman"/>
          <w:sz w:val="28"/>
          <w:szCs w:val="28"/>
        </w:rPr>
        <w:t xml:space="preserve"> </w:t>
      </w:r>
      <w:r w:rsidR="00C00413" w:rsidRPr="00A35A3F">
        <w:rPr>
          <w:rFonts w:ascii="Times New Roman" w:hAnsi="Times New Roman" w:cs="Times New Roman"/>
          <w:sz w:val="28"/>
          <w:szCs w:val="28"/>
        </w:rPr>
        <w:t>15 рабочих дней, с 17 января по 04 февраля 2022 года</w:t>
      </w:r>
      <w:r w:rsidR="00C00413">
        <w:rPr>
          <w:rFonts w:ascii="Times New Roman" w:hAnsi="Times New Roman" w:cs="Times New Roman"/>
          <w:sz w:val="28"/>
          <w:szCs w:val="28"/>
        </w:rPr>
        <w:t>.</w:t>
      </w:r>
    </w:p>
    <w:p w:rsidR="006B02E5" w:rsidRPr="00ED4E09" w:rsidRDefault="006B02E5" w:rsidP="005108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4E09">
        <w:rPr>
          <w:rFonts w:ascii="Times New Roman" w:hAnsi="Times New Roman" w:cs="Times New Roman"/>
          <w:sz w:val="28"/>
          <w:szCs w:val="28"/>
          <w:u w:val="single"/>
        </w:rPr>
        <w:t xml:space="preserve">Результаты проверки: </w:t>
      </w:r>
    </w:p>
    <w:p w:rsidR="00C06C63" w:rsidRPr="00ED4E09" w:rsidRDefault="00C06C63" w:rsidP="00C06C63">
      <w:pPr>
        <w:pStyle w:val="21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В целом по результатам проведения плановой </w:t>
      </w:r>
      <w:r w:rsidR="00BE01FA" w:rsidRPr="00ED4E09">
        <w:rPr>
          <w:rFonts w:ascii="Times New Roman" w:eastAsiaTheme="minorHAnsi" w:hAnsi="Times New Roman"/>
          <w:sz w:val="28"/>
          <w:szCs w:val="28"/>
          <w:lang w:eastAsia="en-US"/>
        </w:rPr>
        <w:t>камеральной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проверки Учреждения установлен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 xml:space="preserve"> следующ</w:t>
      </w:r>
      <w:r w:rsidR="000D788A" w:rsidRPr="00ED4E09">
        <w:rPr>
          <w:rFonts w:ascii="Times New Roman" w:eastAsiaTheme="minorHAnsi" w:hAnsi="Times New Roman"/>
          <w:sz w:val="28"/>
          <w:szCs w:val="28"/>
          <w:lang w:eastAsia="en-US"/>
        </w:rPr>
        <w:t>ее</w:t>
      </w:r>
      <w:r w:rsidRPr="00ED4E09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C00413" w:rsidRPr="00C00413" w:rsidRDefault="00C00413" w:rsidP="00C00413">
      <w:pPr>
        <w:pStyle w:val="21"/>
        <w:ind w:firstLine="708"/>
        <w:rPr>
          <w:rFonts w:ascii="Times New Roman" w:eastAsiaTheme="minorHAnsi" w:hAnsi="Times New Roman"/>
          <w:sz w:val="28"/>
          <w:szCs w:val="28"/>
          <w:lang w:eastAsia="en-US"/>
        </w:rPr>
      </w:pPr>
      <w:r w:rsidRPr="00C00413">
        <w:rPr>
          <w:rFonts w:ascii="Times New Roman" w:hAnsi="Times New Roman"/>
          <w:sz w:val="28"/>
          <w:szCs w:val="28"/>
        </w:rPr>
        <w:t>1.</w:t>
      </w:r>
      <w:r w:rsidRPr="00C0041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C00413">
        <w:rPr>
          <w:rFonts w:ascii="Times New Roman" w:eastAsiaTheme="minorHAnsi" w:hAnsi="Times New Roman"/>
          <w:sz w:val="28"/>
          <w:szCs w:val="28"/>
          <w:lang w:eastAsia="en-US"/>
        </w:rPr>
        <w:t xml:space="preserve">В нарушение пункта 2.3.1 </w:t>
      </w:r>
      <w:r w:rsidRPr="00C00413">
        <w:rPr>
          <w:rFonts w:ascii="Times New Roman" w:hAnsi="Times New Roman"/>
          <w:sz w:val="28"/>
          <w:szCs w:val="28"/>
        </w:rPr>
        <w:t xml:space="preserve">Соглашения о порядке и условиях предоставления субсидии на финансовое обеспечение выполнения муниципального задания на оказание муниципальных услуг </w:t>
      </w:r>
      <w:r w:rsidRPr="00C0041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от 01.01.2021 г. №11-МЗ, Учреждением </w:t>
      </w:r>
      <w:r w:rsidRPr="00C00413">
        <w:rPr>
          <w:rFonts w:ascii="Times New Roman" w:eastAsiaTheme="minorHAnsi" w:hAnsi="Times New Roman"/>
          <w:sz w:val="28"/>
          <w:szCs w:val="28"/>
          <w:lang w:eastAsia="en-US"/>
        </w:rPr>
        <w:t xml:space="preserve">показатели </w:t>
      </w:r>
      <w:r w:rsidRPr="00C0041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объема муниципальной услуги </w:t>
      </w:r>
      <w:r w:rsidRPr="00C00413">
        <w:rPr>
          <w:rFonts w:ascii="Times New Roman" w:eastAsiaTheme="minorHAnsi" w:hAnsi="Times New Roman"/>
          <w:sz w:val="28"/>
          <w:szCs w:val="28"/>
          <w:lang w:eastAsia="en-US"/>
        </w:rPr>
        <w:t xml:space="preserve">«Количество обучающихся» по четырем направленностям образовательной программы за 2021 год не выполнены. </w:t>
      </w:r>
    </w:p>
    <w:p w:rsidR="00C00413" w:rsidRPr="00C00413" w:rsidRDefault="00C00413" w:rsidP="00C004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413">
        <w:rPr>
          <w:rFonts w:ascii="Times New Roman" w:hAnsi="Times New Roman" w:cs="Times New Roman"/>
          <w:sz w:val="28"/>
          <w:szCs w:val="28"/>
        </w:rPr>
        <w:t>2.  В нарушение подпункта «а» пункта 34 Единых рекомендаций  по установлению систем оплаты труда на 2021 год, утвержденных решением Российской трехсторонней комиссии по регулированию социально-трудовых отношений от 29.12.2020 г., пункта 1.2, 1.3 Положения о системе оплаты труда работников муниципальных бюджетных и автономных учреждений дополнительного образования не спортивной направленности Осинского городского округа, утвержденного постановлением администрации Осинского городского округа от 28.08.2020 г.  №688, Положением о системе оплаты труда работников Учреждения от 27.11.2020 г. не установлены фиксированные размеры тарифных ставок, окладов (должностных окладов) работников учреждения.</w:t>
      </w:r>
    </w:p>
    <w:p w:rsidR="00C00413" w:rsidRPr="00C00413" w:rsidRDefault="00C00413" w:rsidP="00C004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00413">
        <w:rPr>
          <w:rFonts w:ascii="Times New Roman" w:hAnsi="Times New Roman" w:cs="Times New Roman"/>
          <w:sz w:val="28"/>
          <w:szCs w:val="28"/>
        </w:rPr>
        <w:t xml:space="preserve">  3. </w:t>
      </w:r>
      <w:r w:rsidRPr="00C00413">
        <w:rPr>
          <w:rFonts w:ascii="Times New Roman" w:hAnsi="Times New Roman" w:cs="Times New Roman"/>
          <w:bCs/>
          <w:sz w:val="28"/>
          <w:szCs w:val="28"/>
        </w:rPr>
        <w:t xml:space="preserve">В нарушение пункта </w:t>
      </w:r>
      <w:r w:rsidRPr="00C00413">
        <w:rPr>
          <w:rFonts w:ascii="Times New Roman" w:hAnsi="Times New Roman" w:cs="Times New Roman"/>
          <w:sz w:val="28"/>
          <w:szCs w:val="28"/>
        </w:rPr>
        <w:t xml:space="preserve">7.3. Положения о системе оплаты труда работников муниципальных бюджетных и автономных учреждений дополнительного образования не спортивной направленности Осинского </w:t>
      </w:r>
      <w:r w:rsidRPr="00C00413">
        <w:rPr>
          <w:rFonts w:ascii="Times New Roman" w:hAnsi="Times New Roman" w:cs="Times New Roman"/>
          <w:sz w:val="28"/>
          <w:szCs w:val="28"/>
        </w:rPr>
        <w:lastRenderedPageBreak/>
        <w:t>городского округа, утвержденного постановлением администрации Осинского городского округа от 28.08.2020 г.  №688, Положение о системе оплаты труда работников Учреждения от 27.11.2020 г., Положение о компенсационных, стимулирующих и социальных выплатах от 27.11.2020 №159 не содержат критериев оценки показателей эффективности деятельности учреждения и личного вклада работников при установлении премиальных выплат по итогам работы за месяц, квартал, полугодие, год.</w:t>
      </w:r>
    </w:p>
    <w:p w:rsidR="00C00413" w:rsidRPr="00C00413" w:rsidRDefault="00C00413" w:rsidP="00C0041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0413">
        <w:rPr>
          <w:rFonts w:ascii="Times New Roman" w:hAnsi="Times New Roman" w:cs="Times New Roman"/>
          <w:sz w:val="28"/>
          <w:szCs w:val="28"/>
        </w:rPr>
        <w:t xml:space="preserve"> 4. В нарушение пункта 2.3.1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</w:t>
      </w:r>
      <w:r w:rsidRPr="00C00413">
        <w:rPr>
          <w:rFonts w:ascii="Times New Roman" w:hAnsi="Times New Roman" w:cs="Times New Roman"/>
          <w:bCs/>
          <w:sz w:val="28"/>
          <w:szCs w:val="28"/>
        </w:rPr>
        <w:t xml:space="preserve">от 01.01.2021 г. №11-МЗ, </w:t>
      </w:r>
      <w:r w:rsidRPr="00C00413">
        <w:rPr>
          <w:rFonts w:ascii="Times New Roman" w:hAnsi="Times New Roman" w:cs="Times New Roman"/>
          <w:sz w:val="28"/>
          <w:szCs w:val="28"/>
        </w:rPr>
        <w:t>Отчет об исполнении муниципального задания за 2021 год представлен Учредителю недостоверно.</w:t>
      </w:r>
    </w:p>
    <w:p w:rsidR="00C00413" w:rsidRPr="00C00413" w:rsidRDefault="00C00413" w:rsidP="00C004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0413">
        <w:rPr>
          <w:rFonts w:ascii="Times New Roman" w:hAnsi="Times New Roman" w:cs="Times New Roman"/>
          <w:sz w:val="28"/>
          <w:szCs w:val="28"/>
        </w:rPr>
        <w:t xml:space="preserve">         5. В нарушение </w:t>
      </w:r>
      <w:r w:rsidRPr="00C00413">
        <w:rPr>
          <w:rFonts w:ascii="Times New Roman" w:hAnsi="Times New Roman" w:cs="Times New Roman"/>
          <w:color w:val="000000"/>
          <w:sz w:val="28"/>
          <w:szCs w:val="28"/>
        </w:rPr>
        <w:t>части 4 статьи 93, части 1 статьи 22 Федерального закона от 05.04.2013 г. №44-ФЗ "О контрактной системе в сфере закупок товаров, работ, услуг для обеспечения государственных и муниципальных нужд"</w:t>
      </w:r>
      <w:r w:rsidRPr="00C00413">
        <w:rPr>
          <w:rFonts w:ascii="Times New Roman" w:hAnsi="Times New Roman" w:cs="Times New Roman"/>
          <w:sz w:val="28"/>
          <w:szCs w:val="28"/>
        </w:rPr>
        <w:t xml:space="preserve">, установлен случай определения цены договора </w:t>
      </w:r>
      <w:r w:rsidRPr="00C00413">
        <w:rPr>
          <w:rFonts w:ascii="Times New Roman" w:hAnsi="Times New Roman" w:cs="Times New Roman"/>
          <w:color w:val="000000"/>
          <w:sz w:val="28"/>
          <w:szCs w:val="28"/>
        </w:rPr>
        <w:t>с единственным поставщиком без применения установленных методов определения (обоснования) цены контракта.</w:t>
      </w:r>
    </w:p>
    <w:p w:rsidR="00C00413" w:rsidRPr="00C00413" w:rsidRDefault="00C00413" w:rsidP="00C004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413">
        <w:rPr>
          <w:rFonts w:ascii="Times New Roman" w:hAnsi="Times New Roman" w:cs="Times New Roman"/>
          <w:color w:val="000000"/>
          <w:sz w:val="28"/>
          <w:szCs w:val="28"/>
        </w:rPr>
        <w:t xml:space="preserve">          6. В</w:t>
      </w:r>
      <w:r w:rsidRPr="00C00413">
        <w:rPr>
          <w:rFonts w:ascii="Times New Roman" w:hAnsi="Times New Roman" w:cs="Times New Roman"/>
          <w:sz w:val="28"/>
          <w:szCs w:val="28"/>
        </w:rPr>
        <w:t xml:space="preserve"> нарушение пункта 2 статьи 9 Федерального закона от 06.12.2011 г. №402-ФЗ "О бухгалтерском учете" установлены случаи принятия к учету первичных учетных документов по приемке услуг, не содержащих обязательных для заполнения реквизитов. </w:t>
      </w:r>
    </w:p>
    <w:p w:rsidR="00C00413" w:rsidRPr="00C00413" w:rsidRDefault="00C00413" w:rsidP="00C00413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413">
        <w:rPr>
          <w:rFonts w:ascii="Times New Roman" w:hAnsi="Times New Roman" w:cs="Times New Roman"/>
          <w:sz w:val="28"/>
          <w:szCs w:val="28"/>
        </w:rPr>
        <w:t xml:space="preserve">          7. </w:t>
      </w:r>
      <w:r w:rsidRPr="00C00413">
        <w:rPr>
          <w:rFonts w:ascii="Times New Roman" w:eastAsia="Calibri" w:hAnsi="Times New Roman" w:cs="Times New Roman"/>
          <w:sz w:val="28"/>
          <w:szCs w:val="28"/>
        </w:rPr>
        <w:t xml:space="preserve">В ходе проверки установлено, что в нарушение пункта 2.3.3 Соглашение №11-ИЦ «О порядке и условиях предоставления субсидии на иные цели» от 25.01.2021 г., ежеквартальные отчеты об использовании субсидий по форме, приведенной в приложении 2 к Соглашению, </w:t>
      </w:r>
      <w:proofErr w:type="gramStart"/>
      <w:r w:rsidRPr="00C00413">
        <w:rPr>
          <w:rFonts w:ascii="Times New Roman" w:eastAsia="Calibri" w:hAnsi="Times New Roman" w:cs="Times New Roman"/>
          <w:sz w:val="28"/>
          <w:szCs w:val="28"/>
        </w:rPr>
        <w:t>Учреждением  в</w:t>
      </w:r>
      <w:proofErr w:type="gramEnd"/>
      <w:r w:rsidRPr="00C00413">
        <w:rPr>
          <w:rFonts w:ascii="Times New Roman" w:eastAsia="Calibri" w:hAnsi="Times New Roman" w:cs="Times New Roman"/>
          <w:sz w:val="28"/>
          <w:szCs w:val="28"/>
        </w:rPr>
        <w:t xml:space="preserve"> адрес Учредителя не предоставлялись. </w:t>
      </w:r>
    </w:p>
    <w:p w:rsidR="004C0A69" w:rsidRPr="00ED4E09" w:rsidRDefault="00C00413" w:rsidP="00C00413">
      <w:pPr>
        <w:pStyle w:val="a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eastAsia="Calibri"/>
          <w:sz w:val="28"/>
          <w:szCs w:val="28"/>
        </w:rPr>
        <w:t xml:space="preserve">       </w:t>
      </w:r>
      <w:r w:rsidR="00DD1A20" w:rsidRPr="00DD1A20">
        <w:rPr>
          <w:rFonts w:ascii="Times New Roman" w:hAnsi="Times New Roman"/>
          <w:sz w:val="28"/>
          <w:szCs w:val="28"/>
        </w:rPr>
        <w:t xml:space="preserve">  </w:t>
      </w:r>
      <w:r w:rsidR="00431861" w:rsidRPr="00ED4E0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C0A69" w:rsidRPr="00ED4E09">
        <w:rPr>
          <w:rFonts w:ascii="Times New Roman" w:hAnsi="Times New Roman"/>
          <w:sz w:val="28"/>
          <w:szCs w:val="28"/>
          <w:u w:val="single"/>
        </w:rPr>
        <w:t>Меры, принятые по результатам проверки:</w:t>
      </w:r>
    </w:p>
    <w:p w:rsidR="009C31EA" w:rsidRPr="00ED4E09" w:rsidRDefault="009C31EA" w:rsidP="00B063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D4E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1. </w:t>
      </w:r>
      <w:r w:rsidR="004C0A69" w:rsidRPr="00C24895">
        <w:rPr>
          <w:rFonts w:ascii="Times New Roman" w:hAnsi="Times New Roman" w:cs="Times New Roman"/>
          <w:sz w:val="28"/>
          <w:szCs w:val="28"/>
        </w:rPr>
        <w:t>По результатам рассмотрения акта</w:t>
      </w:r>
      <w:r w:rsidR="002E64A2" w:rsidRPr="00C24895">
        <w:rPr>
          <w:rFonts w:ascii="Times New Roman" w:hAnsi="Times New Roman" w:cs="Times New Roman"/>
          <w:sz w:val="28"/>
          <w:szCs w:val="28"/>
        </w:rPr>
        <w:t xml:space="preserve"> камеральной проверки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>других материалов контрольного мероприятия</w:t>
      </w:r>
      <w:r w:rsidR="000D788A" w:rsidRPr="00C24895">
        <w:rPr>
          <w:rFonts w:ascii="Times New Roman" w:hAnsi="Times New Roman" w:cs="Times New Roman"/>
          <w:sz w:val="28"/>
          <w:szCs w:val="28"/>
        </w:rPr>
        <w:t xml:space="preserve">, </w:t>
      </w:r>
      <w:r w:rsidR="004C0A69" w:rsidRPr="00C24895"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r w:rsidR="00C24895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о </w:t>
      </w:r>
      <w:proofErr w:type="gramStart"/>
      <w:r w:rsidR="00C24895" w:rsidRPr="00C24895">
        <w:rPr>
          <w:rFonts w:ascii="Times New Roman" w:hAnsi="Times New Roman" w:cs="Times New Roman"/>
          <w:sz w:val="28"/>
          <w:szCs w:val="28"/>
          <w:lang w:eastAsia="ar-SA"/>
        </w:rPr>
        <w:t>наличии</w:t>
      </w:r>
      <w:r w:rsidR="002E64A2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C6700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>оснований</w:t>
      </w:r>
      <w:proofErr w:type="gramEnd"/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 xml:space="preserve"> для направления </w:t>
      </w:r>
      <w:r w:rsidR="00C00413" w:rsidRPr="00A35A3F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C00413">
        <w:rPr>
          <w:rFonts w:ascii="Times New Roman" w:hAnsi="Times New Roman" w:cs="Times New Roman"/>
          <w:bCs/>
          <w:sz w:val="28"/>
          <w:szCs w:val="28"/>
        </w:rPr>
        <w:t>му</w:t>
      </w:r>
      <w:r w:rsidR="00C00413" w:rsidRPr="00A35A3F">
        <w:rPr>
          <w:rFonts w:ascii="Times New Roman" w:hAnsi="Times New Roman" w:cs="Times New Roman"/>
          <w:bCs/>
          <w:sz w:val="28"/>
          <w:szCs w:val="28"/>
        </w:rPr>
        <w:t xml:space="preserve"> бюджетно</w:t>
      </w:r>
      <w:r w:rsidR="00C00413">
        <w:rPr>
          <w:rFonts w:ascii="Times New Roman" w:hAnsi="Times New Roman" w:cs="Times New Roman"/>
          <w:bCs/>
          <w:sz w:val="28"/>
          <w:szCs w:val="28"/>
        </w:rPr>
        <w:t>му</w:t>
      </w:r>
      <w:r w:rsidR="00C00413" w:rsidRPr="00A35A3F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 w:rsidR="00C00413">
        <w:rPr>
          <w:rFonts w:ascii="Times New Roman" w:hAnsi="Times New Roman" w:cs="Times New Roman"/>
          <w:bCs/>
          <w:sz w:val="28"/>
          <w:szCs w:val="28"/>
        </w:rPr>
        <w:t>ю</w:t>
      </w:r>
      <w:r w:rsidR="00C00413" w:rsidRPr="00A35A3F">
        <w:rPr>
          <w:rFonts w:ascii="Times New Roman" w:hAnsi="Times New Roman" w:cs="Times New Roman"/>
          <w:bCs/>
          <w:sz w:val="28"/>
          <w:szCs w:val="28"/>
        </w:rPr>
        <w:t xml:space="preserve"> дополнительного образования «Центр детского творчества» </w:t>
      </w:r>
      <w:r w:rsidR="00431861" w:rsidRPr="00C24895">
        <w:rPr>
          <w:rFonts w:ascii="Times New Roman" w:hAnsi="Times New Roman" w:cs="Times New Roman"/>
          <w:sz w:val="28"/>
          <w:szCs w:val="28"/>
          <w:lang w:eastAsia="ar-SA"/>
        </w:rPr>
        <w:t>представления</w:t>
      </w:r>
      <w:r w:rsidR="00C24895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Pr="00ED4E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79D" w:rsidRPr="00C24895" w:rsidRDefault="002B20B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57241" w:rsidRPr="00C24895">
        <w:rPr>
          <w:rFonts w:ascii="Times New Roman" w:hAnsi="Times New Roman" w:cs="Times New Roman"/>
          <w:sz w:val="28"/>
          <w:szCs w:val="28"/>
        </w:rPr>
        <w:t>2</w:t>
      </w:r>
      <w:r w:rsidR="0000179D" w:rsidRPr="00C24895">
        <w:rPr>
          <w:rFonts w:ascii="Times New Roman" w:hAnsi="Times New Roman" w:cs="Times New Roman"/>
          <w:sz w:val="28"/>
          <w:szCs w:val="28"/>
        </w:rPr>
        <w:t xml:space="preserve">. </w:t>
      </w:r>
      <w:r w:rsidR="00C24895" w:rsidRPr="00C24895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727E08">
        <w:rPr>
          <w:rFonts w:ascii="Times New Roman" w:hAnsi="Times New Roman" w:cs="Times New Roman"/>
          <w:sz w:val="28"/>
          <w:szCs w:val="28"/>
        </w:rPr>
        <w:t>Учреждения</w:t>
      </w:r>
      <w:r w:rsidR="00C24895">
        <w:rPr>
          <w:rFonts w:ascii="Times New Roman" w:hAnsi="Times New Roman" w:cs="Times New Roman"/>
          <w:sz w:val="28"/>
          <w:szCs w:val="28"/>
        </w:rPr>
        <w:t xml:space="preserve"> выдано </w:t>
      </w:r>
      <w:r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C24895">
        <w:rPr>
          <w:rFonts w:ascii="Times New Roman" w:hAnsi="Times New Roman" w:cs="Times New Roman"/>
          <w:sz w:val="28"/>
          <w:szCs w:val="28"/>
        </w:rPr>
        <w:t xml:space="preserve">Представление Управления финансов администрации Осинского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7E08">
        <w:rPr>
          <w:rFonts w:ascii="Times New Roman" w:hAnsi="Times New Roman" w:cs="Times New Roman"/>
          <w:sz w:val="28"/>
          <w:szCs w:val="28"/>
        </w:rPr>
        <w:t>1</w:t>
      </w:r>
      <w:r w:rsidR="00DD1A20">
        <w:rPr>
          <w:rFonts w:ascii="Times New Roman" w:hAnsi="Times New Roman" w:cs="Times New Roman"/>
          <w:sz w:val="28"/>
          <w:szCs w:val="28"/>
        </w:rPr>
        <w:t>.0</w:t>
      </w:r>
      <w:r w:rsidR="00727E08">
        <w:rPr>
          <w:rFonts w:ascii="Times New Roman" w:hAnsi="Times New Roman" w:cs="Times New Roman"/>
          <w:sz w:val="28"/>
          <w:szCs w:val="28"/>
        </w:rPr>
        <w:t>3</w:t>
      </w:r>
      <w:r w:rsidR="00C24895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24895">
        <w:rPr>
          <w:rFonts w:ascii="Times New Roman" w:hAnsi="Times New Roman" w:cs="Times New Roman"/>
          <w:sz w:val="28"/>
          <w:szCs w:val="28"/>
        </w:rPr>
        <w:t xml:space="preserve"> г. №</w:t>
      </w:r>
      <w:r w:rsidR="00727E08">
        <w:rPr>
          <w:rFonts w:ascii="Times New Roman" w:hAnsi="Times New Roman" w:cs="Times New Roman"/>
          <w:sz w:val="28"/>
          <w:szCs w:val="28"/>
        </w:rPr>
        <w:t>3</w:t>
      </w:r>
      <w:r w:rsidR="00C248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630A" w:rsidRPr="00B06398" w:rsidRDefault="002B20BF" w:rsidP="002B2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2630A" w:rsidRPr="00ED4E09">
        <w:rPr>
          <w:rFonts w:ascii="Times New Roman" w:hAnsi="Times New Roman" w:cs="Times New Roman"/>
          <w:sz w:val="28"/>
          <w:szCs w:val="28"/>
        </w:rPr>
        <w:t xml:space="preserve">3. </w:t>
      </w:r>
      <w:r w:rsidR="00DD1A20">
        <w:rPr>
          <w:rFonts w:ascii="Times New Roman" w:hAnsi="Times New Roman" w:cs="Times New Roman"/>
          <w:sz w:val="28"/>
          <w:szCs w:val="28"/>
        </w:rPr>
        <w:t>К</w:t>
      </w:r>
      <w:r w:rsidR="00026F9C">
        <w:rPr>
          <w:rFonts w:ascii="Times New Roman" w:hAnsi="Times New Roman" w:cs="Times New Roman"/>
          <w:sz w:val="28"/>
          <w:szCs w:val="28"/>
        </w:rPr>
        <w:t>опи</w:t>
      </w:r>
      <w:r w:rsidR="00DD1A20">
        <w:rPr>
          <w:rFonts w:ascii="Times New Roman" w:hAnsi="Times New Roman" w:cs="Times New Roman"/>
          <w:sz w:val="28"/>
          <w:szCs w:val="28"/>
        </w:rPr>
        <w:t>я</w:t>
      </w:r>
      <w:r w:rsidR="00026F9C">
        <w:rPr>
          <w:rFonts w:ascii="Times New Roman" w:hAnsi="Times New Roman" w:cs="Times New Roman"/>
          <w:sz w:val="28"/>
          <w:szCs w:val="28"/>
        </w:rPr>
        <w:t xml:space="preserve"> Представления Управления финансов администрации О</w:t>
      </w:r>
      <w:r w:rsidR="001A4CBC">
        <w:rPr>
          <w:rFonts w:ascii="Times New Roman" w:hAnsi="Times New Roman" w:cs="Times New Roman"/>
          <w:sz w:val="28"/>
          <w:szCs w:val="28"/>
        </w:rPr>
        <w:t xml:space="preserve">синского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727E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27E08">
        <w:rPr>
          <w:rFonts w:ascii="Times New Roman" w:hAnsi="Times New Roman" w:cs="Times New Roman"/>
          <w:sz w:val="28"/>
          <w:szCs w:val="28"/>
        </w:rPr>
        <w:t>3.2022 г. №3</w:t>
      </w:r>
      <w:r w:rsidR="00026F9C">
        <w:rPr>
          <w:rFonts w:ascii="Times New Roman" w:hAnsi="Times New Roman" w:cs="Times New Roman"/>
          <w:sz w:val="28"/>
          <w:szCs w:val="28"/>
        </w:rPr>
        <w:t xml:space="preserve"> </w:t>
      </w:r>
      <w:r w:rsidR="008367FC">
        <w:rPr>
          <w:rFonts w:ascii="Times New Roman" w:hAnsi="Times New Roman" w:cs="Times New Roman"/>
          <w:sz w:val="28"/>
          <w:szCs w:val="28"/>
        </w:rPr>
        <w:t>в соответствии с пунктом 10 Ф</w:t>
      </w:r>
      <w:r w:rsidR="008367FC" w:rsidRPr="00690A2C">
        <w:rPr>
          <w:rFonts w:ascii="Times New Roman" w:hAnsi="Times New Roman" w:cs="Times New Roman"/>
          <w:sz w:val="28"/>
          <w:szCs w:val="28"/>
        </w:rPr>
        <w:t>едерального стандарта внутреннего государственного (муниципального) финансового контроля "Реализация результатов проверок, ревизий и обследований"</w:t>
      </w:r>
      <w:r w:rsidR="008367FC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8367FC" w:rsidRPr="00690A2C">
        <w:rPr>
          <w:rFonts w:ascii="Times New Roman" w:hAnsi="Times New Roman" w:cs="Times New Roman"/>
          <w:sz w:val="28"/>
          <w:szCs w:val="28"/>
        </w:rPr>
        <w:t>Постановление</w:t>
      </w:r>
      <w:r w:rsidR="008367FC">
        <w:rPr>
          <w:rFonts w:ascii="Times New Roman" w:hAnsi="Times New Roman" w:cs="Times New Roman"/>
          <w:sz w:val="28"/>
          <w:szCs w:val="28"/>
        </w:rPr>
        <w:t>м</w:t>
      </w:r>
      <w:r w:rsidR="008367FC" w:rsidRPr="00690A2C">
        <w:rPr>
          <w:rFonts w:ascii="Times New Roman" w:hAnsi="Times New Roman" w:cs="Times New Roman"/>
          <w:sz w:val="28"/>
          <w:szCs w:val="28"/>
        </w:rPr>
        <w:t xml:space="preserve"> Правительства РФ от 23.07.2020 N 1095</w:t>
      </w:r>
      <w:r w:rsidR="008367FC">
        <w:rPr>
          <w:rFonts w:ascii="Times New Roman" w:hAnsi="Times New Roman" w:cs="Times New Roman"/>
          <w:sz w:val="28"/>
          <w:szCs w:val="28"/>
        </w:rPr>
        <w:t xml:space="preserve">, </w:t>
      </w:r>
      <w:r w:rsidR="0092630A" w:rsidRPr="00ED4E09">
        <w:rPr>
          <w:rFonts w:ascii="Times New Roman" w:hAnsi="Times New Roman" w:cs="Times New Roman"/>
          <w:sz w:val="28"/>
          <w:szCs w:val="28"/>
        </w:rPr>
        <w:t>направлена в адрес учредителя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E08">
        <w:rPr>
          <w:rFonts w:ascii="Times New Roman" w:hAnsi="Times New Roman" w:cs="Times New Roman"/>
          <w:sz w:val="28"/>
          <w:szCs w:val="28"/>
        </w:rPr>
        <w:t xml:space="preserve">Управления образования и социального развития </w:t>
      </w:r>
      <w:bookmarkStart w:id="0" w:name="_GoBack"/>
      <w:bookmarkEnd w:id="0"/>
      <w:r w:rsidR="00AF533D" w:rsidRPr="00ED4E09">
        <w:rPr>
          <w:rFonts w:ascii="Times New Roman" w:hAnsi="Times New Roman" w:cs="Times New Roman"/>
          <w:sz w:val="28"/>
          <w:szCs w:val="28"/>
        </w:rPr>
        <w:t xml:space="preserve">администрации Осинского </w:t>
      </w:r>
      <w:r w:rsidR="001A4CBC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AF533D" w:rsidRPr="00ED4E09">
        <w:rPr>
          <w:rFonts w:ascii="Times New Roman" w:hAnsi="Times New Roman" w:cs="Times New Roman"/>
          <w:sz w:val="28"/>
          <w:szCs w:val="28"/>
        </w:rPr>
        <w:t>.</w:t>
      </w:r>
      <w:r w:rsidR="00AF533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630A" w:rsidRPr="00B06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F6126"/>
    <w:multiLevelType w:val="hybridMultilevel"/>
    <w:tmpl w:val="31781328"/>
    <w:lvl w:ilvl="0" w:tplc="E5B625D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832776"/>
    <w:multiLevelType w:val="hybridMultilevel"/>
    <w:tmpl w:val="2A9641D0"/>
    <w:lvl w:ilvl="0" w:tplc="B048252A">
      <w:start w:val="1"/>
      <w:numFmt w:val="decimal"/>
      <w:lvlText w:val="%1."/>
      <w:lvlJc w:val="left"/>
      <w:pPr>
        <w:ind w:left="958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F8"/>
    <w:rsid w:val="0000179D"/>
    <w:rsid w:val="00004AFD"/>
    <w:rsid w:val="00026F9C"/>
    <w:rsid w:val="00030AC0"/>
    <w:rsid w:val="00031E65"/>
    <w:rsid w:val="000411C2"/>
    <w:rsid w:val="00044853"/>
    <w:rsid w:val="000531ED"/>
    <w:rsid w:val="000576B1"/>
    <w:rsid w:val="0008017A"/>
    <w:rsid w:val="00091611"/>
    <w:rsid w:val="000D788A"/>
    <w:rsid w:val="001A4CBC"/>
    <w:rsid w:val="00225180"/>
    <w:rsid w:val="002660B0"/>
    <w:rsid w:val="002B16E7"/>
    <w:rsid w:val="002B20BF"/>
    <w:rsid w:val="002C4078"/>
    <w:rsid w:val="002D62E1"/>
    <w:rsid w:val="002E64A2"/>
    <w:rsid w:val="002F67C3"/>
    <w:rsid w:val="00312A76"/>
    <w:rsid w:val="003463F6"/>
    <w:rsid w:val="003608B1"/>
    <w:rsid w:val="00367A83"/>
    <w:rsid w:val="0038556B"/>
    <w:rsid w:val="00394292"/>
    <w:rsid w:val="003F33C3"/>
    <w:rsid w:val="00427D68"/>
    <w:rsid w:val="00431861"/>
    <w:rsid w:val="00435FE1"/>
    <w:rsid w:val="0044096C"/>
    <w:rsid w:val="00475AF8"/>
    <w:rsid w:val="00495C57"/>
    <w:rsid w:val="004B1FAA"/>
    <w:rsid w:val="004C0A69"/>
    <w:rsid w:val="004C6700"/>
    <w:rsid w:val="004E2184"/>
    <w:rsid w:val="00510848"/>
    <w:rsid w:val="005522E1"/>
    <w:rsid w:val="00555F74"/>
    <w:rsid w:val="00593018"/>
    <w:rsid w:val="005F06B3"/>
    <w:rsid w:val="00616A00"/>
    <w:rsid w:val="00630B03"/>
    <w:rsid w:val="006439CA"/>
    <w:rsid w:val="0067053F"/>
    <w:rsid w:val="00677B3D"/>
    <w:rsid w:val="00687EFF"/>
    <w:rsid w:val="006904C7"/>
    <w:rsid w:val="00694BCA"/>
    <w:rsid w:val="006B02E5"/>
    <w:rsid w:val="006B1673"/>
    <w:rsid w:val="006D4FAA"/>
    <w:rsid w:val="006E0EDB"/>
    <w:rsid w:val="00705C2C"/>
    <w:rsid w:val="00727E08"/>
    <w:rsid w:val="00761058"/>
    <w:rsid w:val="007A4B49"/>
    <w:rsid w:val="007B3EFA"/>
    <w:rsid w:val="007D3C7E"/>
    <w:rsid w:val="00803EA6"/>
    <w:rsid w:val="008367FC"/>
    <w:rsid w:val="00852134"/>
    <w:rsid w:val="008F66E6"/>
    <w:rsid w:val="00925997"/>
    <w:rsid w:val="0092630A"/>
    <w:rsid w:val="009265A5"/>
    <w:rsid w:val="009A3EEB"/>
    <w:rsid w:val="009B4E9D"/>
    <w:rsid w:val="009C31EA"/>
    <w:rsid w:val="009D6B96"/>
    <w:rsid w:val="009E3F2D"/>
    <w:rsid w:val="00A20519"/>
    <w:rsid w:val="00A3257A"/>
    <w:rsid w:val="00A45B27"/>
    <w:rsid w:val="00A95315"/>
    <w:rsid w:val="00AA045F"/>
    <w:rsid w:val="00AE3994"/>
    <w:rsid w:val="00AF3FFD"/>
    <w:rsid w:val="00AF533D"/>
    <w:rsid w:val="00B06398"/>
    <w:rsid w:val="00B07968"/>
    <w:rsid w:val="00BA42E7"/>
    <w:rsid w:val="00BA6629"/>
    <w:rsid w:val="00BE01FA"/>
    <w:rsid w:val="00BF3560"/>
    <w:rsid w:val="00C00413"/>
    <w:rsid w:val="00C06A3D"/>
    <w:rsid w:val="00C06C63"/>
    <w:rsid w:val="00C16E05"/>
    <w:rsid w:val="00C24895"/>
    <w:rsid w:val="00C5036F"/>
    <w:rsid w:val="00CF5CAF"/>
    <w:rsid w:val="00D42B08"/>
    <w:rsid w:val="00DB0E29"/>
    <w:rsid w:val="00DD1A20"/>
    <w:rsid w:val="00DF1D43"/>
    <w:rsid w:val="00E1604E"/>
    <w:rsid w:val="00E57241"/>
    <w:rsid w:val="00EA3135"/>
    <w:rsid w:val="00ED4E09"/>
    <w:rsid w:val="00EF0217"/>
    <w:rsid w:val="00F338B8"/>
    <w:rsid w:val="00F41FCF"/>
    <w:rsid w:val="00F44391"/>
    <w:rsid w:val="00F507C4"/>
    <w:rsid w:val="00F8326D"/>
    <w:rsid w:val="00F849DA"/>
    <w:rsid w:val="00FA7504"/>
    <w:rsid w:val="00FB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C00202-92D2-4146-A1BC-5594B70E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E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7EF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27D68"/>
    <w:pPr>
      <w:spacing w:before="120" w:after="32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binding">
    <w:name w:val="ng-binding"/>
    <w:basedOn w:val="a0"/>
    <w:rsid w:val="006439CA"/>
  </w:style>
  <w:style w:type="paragraph" w:customStyle="1" w:styleId="21">
    <w:name w:val="Основной текст 21"/>
    <w:basedOn w:val="a"/>
    <w:rsid w:val="006439CA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ConsPlusNormal">
    <w:name w:val="ConsPlusNormal"/>
    <w:link w:val="ConsPlusNormal0"/>
    <w:rsid w:val="009C31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C31EA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31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80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"/>
    <w:basedOn w:val="a"/>
    <w:rsid w:val="00C24895"/>
    <w:pPr>
      <w:shd w:val="clear" w:color="auto" w:fill="FFFFFF"/>
      <w:spacing w:after="0" w:line="278" w:lineRule="exact"/>
      <w:ind w:hanging="360"/>
    </w:pPr>
    <w:rPr>
      <w:rFonts w:ascii="Times New Roman" w:eastAsia="Times New Roman" w:hAnsi="Times New Roman" w:cs="Times New Roman"/>
      <w:lang w:eastAsia="ru-RU"/>
    </w:rPr>
  </w:style>
  <w:style w:type="paragraph" w:customStyle="1" w:styleId="3">
    <w:name w:val="Основной текст3"/>
    <w:basedOn w:val="a"/>
    <w:rsid w:val="001A4CBC"/>
    <w:pPr>
      <w:widowControl w:val="0"/>
      <w:shd w:val="clear" w:color="auto" w:fill="FFFFFF"/>
      <w:spacing w:after="0" w:line="274" w:lineRule="exact"/>
      <w:ind w:hanging="920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styleId="a8">
    <w:name w:val="Hyperlink"/>
    <w:basedOn w:val="a0"/>
    <w:uiPriority w:val="99"/>
    <w:unhideWhenUsed/>
    <w:rsid w:val="00AE3994"/>
    <w:rPr>
      <w:strike w:val="0"/>
      <w:dstrike w:val="0"/>
      <w:color w:val="66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fau-18</dc:creator>
  <cp:keywords/>
  <dc:description/>
  <cp:lastModifiedBy>Пользователь</cp:lastModifiedBy>
  <cp:revision>82</cp:revision>
  <cp:lastPrinted>2019-05-14T05:09:00Z</cp:lastPrinted>
  <dcterms:created xsi:type="dcterms:W3CDTF">2019-02-26T05:39:00Z</dcterms:created>
  <dcterms:modified xsi:type="dcterms:W3CDTF">2022-03-11T12:11:00Z</dcterms:modified>
</cp:coreProperties>
</file>