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A80" w:rsidRPr="00A21A80" w:rsidRDefault="00A21A80" w:rsidP="00A2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A80">
        <w:rPr>
          <w:rFonts w:ascii="Times New Roman" w:hAnsi="Times New Roman" w:cs="Times New Roman"/>
          <w:b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21A80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</w:t>
      </w:r>
      <w:r w:rsidR="000C3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C33C2">
        <w:rPr>
          <w:rFonts w:ascii="Times New Roman" w:hAnsi="Times New Roman" w:cs="Times New Roman"/>
          <w:b/>
          <w:bCs/>
          <w:sz w:val="28"/>
          <w:szCs w:val="28"/>
        </w:rPr>
        <w:t>инфраструктуры</w:t>
      </w:r>
      <w:r w:rsidRPr="00A21A80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</w:t>
      </w:r>
      <w:proofErr w:type="gramEnd"/>
      <w:r w:rsidRPr="00A21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853" w:rsidRPr="00A21A80" w:rsidRDefault="00A21A80" w:rsidP="00A21A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A80">
        <w:rPr>
          <w:rFonts w:ascii="Times New Roman" w:hAnsi="Times New Roman" w:cs="Times New Roman"/>
          <w:b/>
          <w:bCs/>
          <w:sz w:val="28"/>
          <w:szCs w:val="28"/>
        </w:rPr>
        <w:t>Осинского городского округа</w:t>
      </w:r>
    </w:p>
    <w:p w:rsidR="00A21A80" w:rsidRPr="00A21A80" w:rsidRDefault="00A21A80" w:rsidP="00A21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3C2" w:rsidRDefault="009A3EEB" w:rsidP="000C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C2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0C33C2">
        <w:rPr>
          <w:rFonts w:ascii="Times New Roman" w:hAnsi="Times New Roman" w:cs="Times New Roman"/>
          <w:sz w:val="28"/>
          <w:szCs w:val="28"/>
        </w:rPr>
        <w:t xml:space="preserve"> </w:t>
      </w:r>
      <w:r w:rsidR="0013563B" w:rsidRPr="000C33C2">
        <w:rPr>
          <w:rFonts w:ascii="Times New Roman" w:hAnsi="Times New Roman" w:cs="Times New Roman"/>
          <w:sz w:val="28"/>
          <w:szCs w:val="28"/>
        </w:rPr>
        <w:t xml:space="preserve">Приказ Управления финансов администрации Осинского городского округа от </w:t>
      </w:r>
      <w:r w:rsidR="000C33C2" w:rsidRPr="000C33C2">
        <w:rPr>
          <w:rFonts w:ascii="Times New Roman" w:hAnsi="Times New Roman" w:cs="Times New Roman"/>
          <w:sz w:val="28"/>
          <w:szCs w:val="28"/>
        </w:rPr>
        <w:t>22.02.2022 г. №35 «</w:t>
      </w:r>
      <w:r w:rsidR="000C33C2" w:rsidRPr="000C33C2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Управления развития инфраструктуры администрации Осинского городского округа</w:t>
      </w:r>
      <w:r w:rsidR="000C33C2" w:rsidRPr="000C33C2">
        <w:rPr>
          <w:rFonts w:ascii="Times New Roman" w:hAnsi="Times New Roman" w:cs="Times New Roman"/>
          <w:bCs/>
          <w:sz w:val="28"/>
          <w:szCs w:val="28"/>
        </w:rPr>
        <w:t>».</w:t>
      </w:r>
      <w:r w:rsidR="0013563B" w:rsidRPr="000C3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673" w:rsidRPr="0013563B" w:rsidRDefault="006B02E5" w:rsidP="000C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0C33C2" w:rsidRPr="00F73BB0">
        <w:rPr>
          <w:rFonts w:ascii="Times New Roman" w:hAnsi="Times New Roman"/>
          <w:sz w:val="28"/>
          <w:szCs w:val="28"/>
        </w:rPr>
        <w:t>Управление развития инфраструктуры администрации Осинского городского округа (далее – Управление)</w:t>
      </w:r>
      <w:r w:rsidR="000C33C2" w:rsidRPr="00F73BB0">
        <w:rPr>
          <w:rFonts w:ascii="Times New Roman" w:hAnsi="Times New Roman"/>
          <w:bCs/>
          <w:sz w:val="28"/>
          <w:szCs w:val="28"/>
        </w:rPr>
        <w:t>,</w:t>
      </w:r>
      <w:r w:rsidR="000C33C2" w:rsidRPr="00F73BB0">
        <w:rPr>
          <w:rFonts w:ascii="Times New Roman" w:hAnsi="Times New Roman"/>
          <w:sz w:val="28"/>
          <w:szCs w:val="28"/>
        </w:rPr>
        <w:t xml:space="preserve"> </w:t>
      </w:r>
      <w:r w:rsidR="000C33C2" w:rsidRPr="00F73BB0">
        <w:rPr>
          <w:rFonts w:ascii="Times New Roman" w:hAnsi="Times New Roman"/>
          <w:bCs/>
          <w:sz w:val="28"/>
          <w:szCs w:val="28"/>
        </w:rPr>
        <w:t xml:space="preserve">ОГРН </w:t>
      </w:r>
      <w:r w:rsidR="000C33C2" w:rsidRPr="00F73BB0">
        <w:rPr>
          <w:rFonts w:ascii="Times New Roman" w:hAnsi="Times New Roman" w:cs="Times New Roman"/>
          <w:sz w:val="28"/>
          <w:szCs w:val="28"/>
        </w:rPr>
        <w:t>1205900005728</w:t>
      </w:r>
      <w:r w:rsidR="000C33C2" w:rsidRPr="00F73BB0">
        <w:rPr>
          <w:rFonts w:ascii="Times New Roman" w:hAnsi="Times New Roman"/>
          <w:bCs/>
          <w:sz w:val="28"/>
          <w:szCs w:val="28"/>
        </w:rPr>
        <w:t xml:space="preserve">, ИНН </w:t>
      </w:r>
      <w:r w:rsidR="000C33C2" w:rsidRPr="00F73BB0">
        <w:rPr>
          <w:rFonts w:ascii="Times New Roman" w:hAnsi="Times New Roman" w:cs="Times New Roman"/>
          <w:sz w:val="28"/>
          <w:szCs w:val="28"/>
        </w:rPr>
        <w:t>5959004399</w:t>
      </w:r>
      <w:r w:rsidR="000C33C2" w:rsidRPr="00F73BB0">
        <w:rPr>
          <w:rFonts w:ascii="Times New Roman" w:hAnsi="Times New Roman" w:cs="Times New Roman"/>
          <w:bCs/>
          <w:sz w:val="28"/>
          <w:szCs w:val="28"/>
        </w:rPr>
        <w:t>, КПП 595901001.</w:t>
      </w:r>
      <w:r w:rsidR="000C33C2" w:rsidRPr="00F73BB0">
        <w:rPr>
          <w:rFonts w:ascii="Times New Roman" w:hAnsi="Times New Roman"/>
          <w:bCs/>
          <w:sz w:val="28"/>
          <w:szCs w:val="28"/>
        </w:rPr>
        <w:t xml:space="preserve"> </w:t>
      </w:r>
      <w:r w:rsidR="00CF5CAF" w:rsidRPr="001356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73" w:rsidRPr="006B1673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AE3994" w:rsidRPr="00F562E7">
        <w:rPr>
          <w:rFonts w:ascii="Times New Roman" w:hAnsi="Times New Roman"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в части законности всей совокупности совершенных финансовых и хозяйственных операций, достоверности и правильности их отражения в бюджетной отчетности, при использовании средств бюджета Осинского городского округа, выделенных на обеспечение деятельности</w:t>
      </w:r>
      <w:r w:rsidR="006B1673" w:rsidRPr="006B167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C24895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C24895">
        <w:rPr>
          <w:rFonts w:ascii="Times New Roman" w:hAnsi="Times New Roman" w:cs="Times New Roman"/>
          <w:sz w:val="28"/>
          <w:szCs w:val="28"/>
        </w:rPr>
        <w:t xml:space="preserve">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563B" w:rsidRDefault="00C24895" w:rsidP="001356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13563B" w:rsidRPr="00F53475">
        <w:rPr>
          <w:rFonts w:ascii="Times New Roman" w:hAnsi="Times New Roman"/>
          <w:sz w:val="28"/>
          <w:szCs w:val="28"/>
        </w:rPr>
        <w:t>1</w:t>
      </w:r>
      <w:r w:rsidR="000C33C2">
        <w:rPr>
          <w:rFonts w:ascii="Times New Roman" w:hAnsi="Times New Roman"/>
          <w:sz w:val="28"/>
          <w:szCs w:val="28"/>
        </w:rPr>
        <w:t>9</w:t>
      </w:r>
      <w:r w:rsidR="0013563B" w:rsidRPr="00F53475">
        <w:rPr>
          <w:rFonts w:ascii="Times New Roman" w:hAnsi="Times New Roman"/>
          <w:sz w:val="28"/>
          <w:szCs w:val="28"/>
        </w:rPr>
        <w:t xml:space="preserve"> рабочих дней, с 1</w:t>
      </w:r>
      <w:r w:rsidR="000C33C2">
        <w:rPr>
          <w:rFonts w:ascii="Times New Roman" w:hAnsi="Times New Roman"/>
          <w:sz w:val="28"/>
          <w:szCs w:val="28"/>
        </w:rPr>
        <w:t>1</w:t>
      </w:r>
      <w:r w:rsidR="0013563B">
        <w:rPr>
          <w:rFonts w:ascii="Times New Roman" w:hAnsi="Times New Roman"/>
          <w:sz w:val="28"/>
          <w:szCs w:val="28"/>
        </w:rPr>
        <w:t xml:space="preserve"> </w:t>
      </w:r>
      <w:r w:rsidR="000C33C2">
        <w:rPr>
          <w:rFonts w:ascii="Times New Roman" w:hAnsi="Times New Roman"/>
          <w:sz w:val="28"/>
          <w:szCs w:val="28"/>
        </w:rPr>
        <w:t>марта</w:t>
      </w:r>
      <w:r w:rsidR="0013563B" w:rsidRPr="00F53475">
        <w:rPr>
          <w:rFonts w:ascii="Times New Roman" w:hAnsi="Times New Roman"/>
          <w:sz w:val="28"/>
          <w:szCs w:val="28"/>
        </w:rPr>
        <w:t xml:space="preserve"> по </w:t>
      </w:r>
      <w:r w:rsidR="000C33C2">
        <w:rPr>
          <w:rFonts w:ascii="Times New Roman" w:hAnsi="Times New Roman"/>
          <w:sz w:val="28"/>
          <w:szCs w:val="28"/>
        </w:rPr>
        <w:t>07</w:t>
      </w:r>
      <w:r w:rsidR="0013563B" w:rsidRPr="00F53475">
        <w:rPr>
          <w:rFonts w:ascii="Times New Roman" w:hAnsi="Times New Roman"/>
          <w:sz w:val="28"/>
          <w:szCs w:val="28"/>
        </w:rPr>
        <w:t xml:space="preserve"> </w:t>
      </w:r>
      <w:r w:rsidR="000C33C2">
        <w:rPr>
          <w:rFonts w:ascii="Times New Roman" w:hAnsi="Times New Roman"/>
          <w:sz w:val="28"/>
          <w:szCs w:val="28"/>
        </w:rPr>
        <w:t>апреля</w:t>
      </w:r>
      <w:r w:rsidR="0013563B" w:rsidRPr="00F53475">
        <w:rPr>
          <w:rFonts w:ascii="Times New Roman" w:hAnsi="Times New Roman"/>
          <w:sz w:val="28"/>
          <w:szCs w:val="28"/>
        </w:rPr>
        <w:t xml:space="preserve"> 2022 года.</w:t>
      </w:r>
    </w:p>
    <w:p w:rsidR="006B02E5" w:rsidRPr="00ED4E09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4A40C6" w:rsidRPr="0088096E" w:rsidRDefault="000C33C2" w:rsidP="000C33C2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>о результатам проведен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ной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</w:t>
      </w:r>
      <w:r w:rsidR="00B93A12">
        <w:rPr>
          <w:rFonts w:ascii="Times New Roman" w:eastAsiaTheme="minorHAnsi" w:hAnsi="Times New Roman"/>
          <w:sz w:val="28"/>
          <w:szCs w:val="28"/>
          <w:lang w:eastAsia="en-US"/>
        </w:rPr>
        <w:t>правления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нарушение </w:t>
      </w:r>
      <w:r w:rsidR="004A40C6" w:rsidRPr="0088096E">
        <w:rPr>
          <w:rFonts w:ascii="Times New Roman" w:eastAsiaTheme="minorHAnsi" w:hAnsi="Times New Roman"/>
          <w:sz w:val="28"/>
          <w:szCs w:val="28"/>
          <w:lang w:eastAsia="en-US"/>
        </w:rPr>
        <w:t>статьи 221 Бюджетного кодекса РФ,</w:t>
      </w:r>
      <w:r w:rsidRPr="000C33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8096E">
        <w:rPr>
          <w:rFonts w:ascii="Times New Roman" w:eastAsiaTheme="minorHAnsi" w:hAnsi="Times New Roman"/>
          <w:sz w:val="28"/>
          <w:szCs w:val="28"/>
          <w:lang w:eastAsia="en-US"/>
        </w:rPr>
        <w:t>«О</w:t>
      </w:r>
      <w:r w:rsidRPr="0088096E">
        <w:rPr>
          <w:rFonts w:ascii="Times New Roman" w:hAnsi="Times New Roman"/>
          <w:sz w:val="28"/>
          <w:szCs w:val="28"/>
        </w:rPr>
        <w:t>бщих требований к порядку составления, утверждения и ведения бюджетных смет казенных учреждений»,</w:t>
      </w:r>
      <w:r w:rsidR="00EE163A">
        <w:rPr>
          <w:rFonts w:ascii="Times New Roman" w:hAnsi="Times New Roman"/>
          <w:sz w:val="28"/>
          <w:szCs w:val="28"/>
        </w:rPr>
        <w:t xml:space="preserve"> </w:t>
      </w:r>
      <w:r w:rsidR="00EE163A" w:rsidRPr="0088096E">
        <w:rPr>
          <w:rFonts w:ascii="Times New Roman" w:hAnsi="Times New Roman"/>
          <w:sz w:val="28"/>
          <w:szCs w:val="28"/>
        </w:rPr>
        <w:t>утвержденных приказом Министерства финансов РФ от 14.02.2018 г. № 26н</w:t>
      </w:r>
      <w:r w:rsidR="00EE163A">
        <w:rPr>
          <w:rFonts w:ascii="Times New Roman" w:hAnsi="Times New Roman"/>
          <w:sz w:val="28"/>
          <w:szCs w:val="28"/>
        </w:rPr>
        <w:t>,</w:t>
      </w:r>
      <w:r w:rsidRPr="0088096E">
        <w:rPr>
          <w:rFonts w:ascii="Times New Roman" w:hAnsi="Times New Roman"/>
          <w:sz w:val="28"/>
          <w:szCs w:val="28"/>
        </w:rPr>
        <w:t xml:space="preserve"> </w:t>
      </w:r>
      <w:r w:rsidR="00EE163A">
        <w:rPr>
          <w:rFonts w:ascii="Times New Roman" w:hAnsi="Times New Roman"/>
          <w:sz w:val="28"/>
          <w:szCs w:val="28"/>
        </w:rPr>
        <w:t>в части отсутствия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A40C6" w:rsidRPr="0088096E">
        <w:rPr>
          <w:rFonts w:ascii="Times New Roman" w:eastAsiaTheme="minorHAnsi" w:hAnsi="Times New Roman"/>
          <w:sz w:val="28"/>
          <w:szCs w:val="28"/>
          <w:lang w:eastAsia="en-US"/>
        </w:rPr>
        <w:t>порядк</w:t>
      </w:r>
      <w:r w:rsidR="00EE163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A40C6" w:rsidRPr="0088096E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составления, утверждения и ведения бюджетных смет.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ED4E09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принято решение</w:t>
      </w:r>
      <w:bookmarkStart w:id="0" w:name="_GoBack"/>
      <w:bookmarkEnd w:id="0"/>
      <w:r w:rsidR="004C0A69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>наличии</w:t>
      </w:r>
      <w:r w:rsidR="002E64A2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6700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proofErr w:type="gramEnd"/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для направления </w:t>
      </w:r>
      <w:r w:rsidR="00B93A12" w:rsidRPr="0013563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="00B93A1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93A12" w:rsidRPr="00135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C2489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C24895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241" w:rsidRPr="00C24895">
        <w:rPr>
          <w:rFonts w:ascii="Times New Roman" w:hAnsi="Times New Roman" w:cs="Times New Roman"/>
          <w:sz w:val="28"/>
          <w:szCs w:val="28"/>
        </w:rPr>
        <w:t>2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. </w:t>
      </w:r>
      <w:r w:rsidR="00EE163A">
        <w:rPr>
          <w:rFonts w:ascii="Times New Roman" w:hAnsi="Times New Roman" w:cs="Times New Roman"/>
          <w:sz w:val="28"/>
          <w:szCs w:val="28"/>
        </w:rPr>
        <w:t>Н</w:t>
      </w:r>
      <w:r w:rsidR="00B93A12" w:rsidRPr="00B93A12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EE163A">
        <w:rPr>
          <w:rFonts w:ascii="Times New Roman" w:hAnsi="Times New Roman" w:cs="Times New Roman"/>
          <w:sz w:val="28"/>
          <w:szCs w:val="28"/>
        </w:rPr>
        <w:t>У</w:t>
      </w:r>
      <w:r w:rsidR="00B93A12" w:rsidRPr="00B93A1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EE163A">
        <w:rPr>
          <w:rFonts w:ascii="Times New Roman" w:hAnsi="Times New Roman" w:cs="Times New Roman"/>
          <w:sz w:val="28"/>
          <w:szCs w:val="28"/>
        </w:rPr>
        <w:t>24</w:t>
      </w:r>
      <w:r w:rsidR="00DD1A20">
        <w:rPr>
          <w:rFonts w:ascii="Times New Roman" w:hAnsi="Times New Roman" w:cs="Times New Roman"/>
          <w:sz w:val="28"/>
          <w:szCs w:val="28"/>
        </w:rPr>
        <w:t>.0</w:t>
      </w:r>
      <w:r w:rsidR="00EE163A">
        <w:rPr>
          <w:rFonts w:ascii="Times New Roman" w:hAnsi="Times New Roman" w:cs="Times New Roman"/>
          <w:sz w:val="28"/>
          <w:szCs w:val="28"/>
        </w:rPr>
        <w:t>5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EE163A">
        <w:rPr>
          <w:rFonts w:ascii="Times New Roman" w:hAnsi="Times New Roman" w:cs="Times New Roman"/>
          <w:sz w:val="28"/>
          <w:szCs w:val="28"/>
        </w:rPr>
        <w:t>6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04AF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C33C2"/>
    <w:rsid w:val="000D788A"/>
    <w:rsid w:val="0013563B"/>
    <w:rsid w:val="001A4CBC"/>
    <w:rsid w:val="00225180"/>
    <w:rsid w:val="002660B0"/>
    <w:rsid w:val="002B16E7"/>
    <w:rsid w:val="002B20BF"/>
    <w:rsid w:val="002C4078"/>
    <w:rsid w:val="002D62E1"/>
    <w:rsid w:val="002E64A2"/>
    <w:rsid w:val="002F67C3"/>
    <w:rsid w:val="00312A76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522E1"/>
    <w:rsid w:val="00555F74"/>
    <w:rsid w:val="00593018"/>
    <w:rsid w:val="005F06B3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61058"/>
    <w:rsid w:val="007A4B49"/>
    <w:rsid w:val="007B3EFA"/>
    <w:rsid w:val="007D3C7E"/>
    <w:rsid w:val="00803EA6"/>
    <w:rsid w:val="008367FC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20519"/>
    <w:rsid w:val="00A21A80"/>
    <w:rsid w:val="00A3257A"/>
    <w:rsid w:val="00A45B27"/>
    <w:rsid w:val="00A95315"/>
    <w:rsid w:val="00AA045F"/>
    <w:rsid w:val="00AE3994"/>
    <w:rsid w:val="00AF3FFD"/>
    <w:rsid w:val="00AF533D"/>
    <w:rsid w:val="00B06398"/>
    <w:rsid w:val="00B0796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F5CAF"/>
    <w:rsid w:val="00D42B08"/>
    <w:rsid w:val="00DB0E29"/>
    <w:rsid w:val="00DD1A20"/>
    <w:rsid w:val="00DF1D43"/>
    <w:rsid w:val="00E1604E"/>
    <w:rsid w:val="00E57241"/>
    <w:rsid w:val="00EA3135"/>
    <w:rsid w:val="00ED4E09"/>
    <w:rsid w:val="00EE163A"/>
    <w:rsid w:val="00EF0217"/>
    <w:rsid w:val="00F338B8"/>
    <w:rsid w:val="00F41FCF"/>
    <w:rsid w:val="00F44391"/>
    <w:rsid w:val="00F507C4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8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86</cp:revision>
  <cp:lastPrinted>2019-05-14T05:09:00Z</cp:lastPrinted>
  <dcterms:created xsi:type="dcterms:W3CDTF">2019-02-26T05:39:00Z</dcterms:created>
  <dcterms:modified xsi:type="dcterms:W3CDTF">2022-05-24T10:44:00Z</dcterms:modified>
</cp:coreProperties>
</file>